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5DC7D" w14:textId="5C22DC30" w:rsidR="00A8737A" w:rsidRDefault="00280140" w:rsidP="00A8737A">
      <w:pPr>
        <w:pStyle w:val="Heading1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North Nibley </w:t>
      </w:r>
      <w:r w:rsidR="00A8737A">
        <w:rPr>
          <w:rFonts w:ascii="Arial" w:eastAsia="Times New Roman" w:hAnsi="Arial" w:cs="Arial"/>
          <w:color w:val="auto"/>
          <w:sz w:val="22"/>
          <w:szCs w:val="22"/>
        </w:rPr>
        <w:t>Parish Council Meeting - Minutes</w:t>
      </w:r>
    </w:p>
    <w:p w14:paraId="42586A8C" w14:textId="77777777" w:rsidR="00A8737A" w:rsidRDefault="00A8737A" w:rsidP="00A8737A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Recorded by: Clerk </w:t>
      </w:r>
    </w:p>
    <w:p w14:paraId="54FC4D1B" w14:textId="1EC7E481" w:rsidR="00A8737A" w:rsidRDefault="00A8737A" w:rsidP="00A8737A">
      <w:pPr>
        <w:spacing w:after="0" w:line="240" w:lineRule="auto"/>
      </w:pPr>
      <w:r>
        <w:rPr>
          <w:rFonts w:ascii="Arial" w:eastAsia="Times New Roman" w:hAnsi="Arial" w:cs="Arial"/>
        </w:rPr>
        <w:t xml:space="preserve">Date: </w:t>
      </w:r>
      <w:r w:rsidR="0077723E">
        <w:rPr>
          <w:rFonts w:ascii="Arial" w:eastAsia="Times New Roman" w:hAnsi="Arial" w:cs="Arial"/>
        </w:rPr>
        <w:t>13</w:t>
      </w:r>
      <w:r w:rsidR="0077723E" w:rsidRPr="0077723E">
        <w:rPr>
          <w:rFonts w:ascii="Arial" w:eastAsia="Times New Roman" w:hAnsi="Arial" w:cs="Arial"/>
          <w:vertAlign w:val="superscript"/>
        </w:rPr>
        <w:t>th</w:t>
      </w:r>
      <w:r w:rsidR="0077723E">
        <w:rPr>
          <w:rFonts w:ascii="Arial" w:eastAsia="Times New Roman" w:hAnsi="Arial" w:cs="Arial"/>
        </w:rPr>
        <w:t xml:space="preserve"> May 2024</w:t>
      </w:r>
    </w:p>
    <w:p w14:paraId="6E26F340" w14:textId="1BAC4B0C" w:rsidR="00A8737A" w:rsidRDefault="00A8737A" w:rsidP="00A8737A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Meeting Commenced: 19:30</w:t>
      </w:r>
    </w:p>
    <w:p w14:paraId="674ED469" w14:textId="2B34F1DA" w:rsidR="00A8737A" w:rsidRDefault="00A8737A" w:rsidP="00A8737A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Meeting ended: 2</w:t>
      </w:r>
      <w:r w:rsidR="00D52F12">
        <w:rPr>
          <w:rFonts w:ascii="Arial" w:eastAsia="Times New Roman" w:hAnsi="Arial" w:cs="Arial"/>
        </w:rPr>
        <w:t>1:45</w:t>
      </w:r>
    </w:p>
    <w:p w14:paraId="5637AB37" w14:textId="77777777" w:rsidR="00A8737A" w:rsidRDefault="00A8737A" w:rsidP="00A8737A">
      <w:pPr>
        <w:spacing w:after="0" w:line="240" w:lineRule="auto"/>
        <w:rPr>
          <w:rFonts w:ascii="Arial" w:eastAsia="Times New Roman" w:hAnsi="Arial" w:cs="Arial"/>
        </w:rPr>
      </w:pPr>
    </w:p>
    <w:p w14:paraId="30B04C7A" w14:textId="77777777" w:rsidR="00A8737A" w:rsidRDefault="00A8737A" w:rsidP="00A8737A">
      <w:pPr>
        <w:spacing w:after="0" w:line="240" w:lineRule="auto"/>
        <w:ind w:right="-472" w:hanging="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Present:</w:t>
      </w:r>
    </w:p>
    <w:tbl>
      <w:tblPr>
        <w:tblW w:w="111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545"/>
        <w:gridCol w:w="8620"/>
      </w:tblGrid>
      <w:tr w:rsidR="00A8737A" w14:paraId="0E436027" w14:textId="77777777" w:rsidTr="0080338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672A295" w14:textId="77777777" w:rsidR="00A8737A" w:rsidRDefault="00A8737A" w:rsidP="00EB1948">
            <w:pPr>
              <w:widowControl w:val="0"/>
              <w:spacing w:after="0" w:line="240" w:lineRule="auto"/>
              <w:ind w:right="-47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Parish Councillors: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51F4" w14:textId="706A0EE2" w:rsidR="001823B8" w:rsidRDefault="00D52F12" w:rsidP="00EB1948">
            <w:pPr>
              <w:pStyle w:val="NoSpacing"/>
              <w:widowContro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Dave Palmer</w:t>
            </w:r>
            <w:r w:rsidR="004D14F0">
              <w:rPr>
                <w:rFonts w:ascii="Arial" w:eastAsia="Times New Roman" w:hAnsi="Arial" w:cs="Arial"/>
              </w:rPr>
              <w:t xml:space="preserve"> (opening meeting only)</w:t>
            </w:r>
          </w:p>
          <w:p w14:paraId="477515FF" w14:textId="77777777" w:rsidR="00D52F12" w:rsidRDefault="00D52F12" w:rsidP="00EB1948">
            <w:pPr>
              <w:pStyle w:val="NoSpacing"/>
              <w:widowContro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Lisa Carr</w:t>
            </w:r>
          </w:p>
          <w:p w14:paraId="5DB49CA9" w14:textId="44324F88" w:rsidR="00D52F12" w:rsidRDefault="001823B8" w:rsidP="00EB1948">
            <w:pPr>
              <w:pStyle w:val="NoSpacing"/>
              <w:widowContro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Liesl Smith</w:t>
            </w:r>
          </w:p>
          <w:p w14:paraId="06A3B9AE" w14:textId="77777777" w:rsidR="00D52F12" w:rsidRDefault="00D52F12" w:rsidP="00EB1948">
            <w:pPr>
              <w:pStyle w:val="NoSpacing"/>
              <w:widowContro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James Smith</w:t>
            </w:r>
          </w:p>
          <w:p w14:paraId="665B0A94" w14:textId="77777777" w:rsidR="001823B8" w:rsidRDefault="001823B8" w:rsidP="00EB1948">
            <w:pPr>
              <w:pStyle w:val="NoSpacing"/>
              <w:widowContro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Roland Brown</w:t>
            </w:r>
          </w:p>
          <w:p w14:paraId="65B28FCC" w14:textId="7A7B94A3" w:rsidR="001823B8" w:rsidRDefault="001823B8" w:rsidP="00EB1948">
            <w:pPr>
              <w:pStyle w:val="NoSpacing"/>
              <w:widowContro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George Harper</w:t>
            </w:r>
          </w:p>
        </w:tc>
      </w:tr>
      <w:tr w:rsidR="00A8737A" w14:paraId="1AB9F198" w14:textId="77777777" w:rsidTr="0080338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9CC5FE1" w14:textId="77777777" w:rsidR="00A8737A" w:rsidRDefault="00A8737A" w:rsidP="00EB1948">
            <w:pPr>
              <w:widowControl w:val="0"/>
              <w:spacing w:after="0" w:line="240" w:lineRule="auto"/>
              <w:ind w:right="-47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District Councillors: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871EEB" w14:textId="1E5269B9" w:rsidR="00A8737A" w:rsidRDefault="00A8737A" w:rsidP="00EB1948">
            <w:pPr>
              <w:widowControl w:val="0"/>
              <w:spacing w:after="0" w:line="240" w:lineRule="auto"/>
              <w:ind w:right="-47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Catherine Braun</w:t>
            </w:r>
            <w:r w:rsidR="008F134F">
              <w:rPr>
                <w:rFonts w:ascii="Arial" w:eastAsia="Times New Roman" w:hAnsi="Arial" w:cs="Arial"/>
              </w:rPr>
              <w:t xml:space="preserve">, </w:t>
            </w:r>
            <w:r w:rsidR="001823B8">
              <w:rPr>
                <w:rFonts w:ascii="Arial" w:eastAsia="Times New Roman" w:hAnsi="Arial" w:cs="Arial"/>
              </w:rPr>
              <w:t>Gareth Kitchen</w:t>
            </w:r>
            <w:r w:rsidR="00357BEA">
              <w:rPr>
                <w:rFonts w:ascii="Arial" w:eastAsia="Times New Roman" w:hAnsi="Arial" w:cs="Arial"/>
              </w:rPr>
              <w:t>, Linda Cohen</w:t>
            </w:r>
          </w:p>
        </w:tc>
      </w:tr>
      <w:tr w:rsidR="00A8737A" w14:paraId="7717C072" w14:textId="77777777" w:rsidTr="0080338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A760DFC" w14:textId="77777777" w:rsidR="00A8737A" w:rsidRDefault="00A8737A" w:rsidP="00EB1948">
            <w:pPr>
              <w:widowControl w:val="0"/>
              <w:spacing w:after="0" w:line="240" w:lineRule="auto"/>
              <w:ind w:right="-47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County Councillor: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7E79" w14:textId="146941A7" w:rsidR="00A8737A" w:rsidRDefault="009A47CB" w:rsidP="00EB1948">
            <w:pPr>
              <w:widowControl w:val="0"/>
              <w:spacing w:after="0" w:line="240" w:lineRule="auto"/>
              <w:ind w:right="-47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Linda Cohen</w:t>
            </w:r>
          </w:p>
        </w:tc>
      </w:tr>
      <w:tr w:rsidR="00A8737A" w14:paraId="48D1C0EF" w14:textId="77777777" w:rsidTr="0080338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53EC31B" w14:textId="77777777" w:rsidR="00A8737A" w:rsidRDefault="00A8737A" w:rsidP="00EB1948">
            <w:pPr>
              <w:widowControl w:val="0"/>
              <w:spacing w:after="0" w:line="240" w:lineRule="auto"/>
              <w:ind w:right="-47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Clerk: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CFE004" w14:textId="77777777" w:rsidR="00A8737A" w:rsidRDefault="00A8737A" w:rsidP="00EB1948">
            <w:pPr>
              <w:widowControl w:val="0"/>
              <w:spacing w:after="0" w:line="240" w:lineRule="auto"/>
              <w:ind w:right="-47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Mandy Rossiter</w:t>
            </w:r>
          </w:p>
        </w:tc>
      </w:tr>
      <w:tr w:rsidR="00A8737A" w14:paraId="32213263" w14:textId="77777777" w:rsidTr="0080338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1E3759B" w14:textId="77777777" w:rsidR="00A8737A" w:rsidRDefault="00A8737A" w:rsidP="00EB1948">
            <w:pPr>
              <w:widowControl w:val="0"/>
              <w:spacing w:after="0" w:line="240" w:lineRule="auto"/>
              <w:ind w:right="-47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Other: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7A8B" w14:textId="209DF484" w:rsidR="00A8737A" w:rsidRDefault="00A160DE" w:rsidP="00EB1948">
            <w:pPr>
              <w:widowControl w:val="0"/>
              <w:spacing w:after="0" w:line="240" w:lineRule="auto"/>
              <w:ind w:right="-47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="00357BEA">
              <w:rPr>
                <w:rFonts w:ascii="Arial" w:eastAsia="Times New Roman" w:hAnsi="Arial" w:cs="Arial"/>
              </w:rPr>
              <w:t xml:space="preserve"> member</w:t>
            </w:r>
            <w:r>
              <w:rPr>
                <w:rFonts w:ascii="Arial" w:eastAsia="Times New Roman" w:hAnsi="Arial" w:cs="Arial"/>
              </w:rPr>
              <w:t>s</w:t>
            </w:r>
            <w:r w:rsidR="00357BEA">
              <w:rPr>
                <w:rFonts w:ascii="Arial" w:eastAsia="Times New Roman" w:hAnsi="Arial" w:cs="Arial"/>
              </w:rPr>
              <w:t xml:space="preserve"> of the public</w:t>
            </w:r>
          </w:p>
        </w:tc>
      </w:tr>
    </w:tbl>
    <w:p w14:paraId="69267999" w14:textId="77777777" w:rsidR="00A8737A" w:rsidRDefault="00A8737A" w:rsidP="00A8737A">
      <w:pPr>
        <w:pStyle w:val="NoSpacing"/>
        <w:rPr>
          <w:rFonts w:ascii="Arial" w:hAnsi="Arial" w:cs="Arial"/>
          <w:b/>
          <w:u w:val="single"/>
        </w:rPr>
      </w:pPr>
    </w:p>
    <w:p w14:paraId="0413D97F" w14:textId="77777777" w:rsidR="00A8737A" w:rsidRDefault="00A8737A" w:rsidP="00A8737A">
      <w:pPr>
        <w:pStyle w:val="NoSpacing"/>
        <w:rPr>
          <w:rFonts w:ascii="Arial" w:hAnsi="Arial" w:cs="Arial"/>
        </w:rPr>
      </w:pPr>
    </w:p>
    <w:p w14:paraId="13D1ED18" w14:textId="77777777" w:rsidR="000E5D5E" w:rsidRPr="00EA796F" w:rsidRDefault="000E5D5E" w:rsidP="004E28F6">
      <w:pPr>
        <w:pStyle w:val="NoSpacing"/>
        <w:rPr>
          <w:rFonts w:ascii="Arial" w:hAnsi="Arial" w:cs="Arial"/>
        </w:rPr>
      </w:pPr>
    </w:p>
    <w:p w14:paraId="1F7FF38C" w14:textId="489818FC" w:rsidR="004E28F6" w:rsidRPr="00EA796F" w:rsidRDefault="00F70336" w:rsidP="00EA796F">
      <w:pPr>
        <w:pStyle w:val="NoSpacing"/>
        <w:shd w:val="clear" w:color="auto" w:fill="D6E3BC" w:themeFill="accent3" w:themeFillTint="66"/>
        <w:rPr>
          <w:rFonts w:ascii="Arial" w:hAnsi="Arial" w:cs="Arial"/>
          <w:b/>
          <w:u w:val="single"/>
        </w:rPr>
      </w:pPr>
      <w:r w:rsidRPr="00EA796F">
        <w:rPr>
          <w:rFonts w:ascii="Arial" w:hAnsi="Arial" w:cs="Arial"/>
          <w:b/>
          <w:u w:val="single"/>
        </w:rPr>
        <w:t xml:space="preserve">Agenda </w:t>
      </w:r>
      <w:r w:rsidR="004E28F6" w:rsidRPr="00EA796F">
        <w:rPr>
          <w:rFonts w:ascii="Arial" w:hAnsi="Arial" w:cs="Arial"/>
          <w:b/>
          <w:u w:val="single"/>
        </w:rPr>
        <w:t>Items</w:t>
      </w:r>
      <w:r w:rsidR="007D7E4C" w:rsidRPr="00EA796F">
        <w:rPr>
          <w:rFonts w:ascii="Arial" w:hAnsi="Arial" w:cs="Arial"/>
          <w:b/>
          <w:u w:val="single"/>
        </w:rPr>
        <w:t xml:space="preserve">                                              </w:t>
      </w:r>
    </w:p>
    <w:p w14:paraId="4CFBD3DD" w14:textId="77777777" w:rsidR="00641401" w:rsidRPr="00641401" w:rsidRDefault="00641401" w:rsidP="00641401">
      <w:pPr>
        <w:pStyle w:val="NoSpacing"/>
        <w:rPr>
          <w:rFonts w:ascii="Arial" w:hAnsi="Arial" w:cs="Arial"/>
        </w:rPr>
      </w:pPr>
    </w:p>
    <w:p w14:paraId="0A2E7036" w14:textId="35B70222" w:rsidR="0077723E" w:rsidRPr="00937AF8" w:rsidRDefault="0077723E" w:rsidP="00A92AE9">
      <w:pPr>
        <w:pStyle w:val="NoSpacing"/>
        <w:numPr>
          <w:ilvl w:val="0"/>
          <w:numId w:val="38"/>
        </w:numPr>
        <w:shd w:val="clear" w:color="auto" w:fill="D6E3BC" w:themeFill="accent3" w:themeFillTint="66"/>
        <w:rPr>
          <w:rFonts w:ascii="Arial" w:hAnsi="Arial" w:cs="Arial"/>
        </w:rPr>
      </w:pPr>
      <w:r w:rsidRPr="00EA796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elect a chairperson</w:t>
      </w:r>
    </w:p>
    <w:p w14:paraId="329384FC" w14:textId="4037558E" w:rsidR="0077723E" w:rsidRPr="00732D2B" w:rsidRDefault="00937AF8" w:rsidP="0077723E">
      <w:pPr>
        <w:pStyle w:val="NoSpacing"/>
        <w:ind w:left="64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The members of the council</w:t>
      </w:r>
      <w:r w:rsidR="004D14F0">
        <w:rPr>
          <w:rFonts w:ascii="Arial" w:hAnsi="Arial" w:cs="Arial"/>
        </w:rPr>
        <w:t xml:space="preserve"> resolved to elect Cllr Lisa Carr as Chairperson.  </w:t>
      </w:r>
      <w:r w:rsidR="00A160DE">
        <w:rPr>
          <w:rFonts w:ascii="Arial" w:hAnsi="Arial" w:cs="Arial"/>
        </w:rPr>
        <w:t xml:space="preserve">Thanks were given to Cllr Dave Palmer who resigned from the council and joined the </w:t>
      </w:r>
      <w:r w:rsidR="00095D58">
        <w:rPr>
          <w:rFonts w:ascii="Arial" w:hAnsi="Arial" w:cs="Arial"/>
        </w:rPr>
        <w:t xml:space="preserve">meeting as a </w:t>
      </w:r>
      <w:r w:rsidR="00A160DE">
        <w:rPr>
          <w:rFonts w:ascii="Arial" w:hAnsi="Arial" w:cs="Arial"/>
        </w:rPr>
        <w:t>member of public</w:t>
      </w:r>
      <w:r w:rsidR="00095D58">
        <w:rPr>
          <w:rFonts w:ascii="Arial" w:hAnsi="Arial" w:cs="Arial"/>
        </w:rPr>
        <w:t>.</w:t>
      </w:r>
    </w:p>
    <w:p w14:paraId="60618851" w14:textId="77777777" w:rsidR="0077723E" w:rsidRPr="00F930C4" w:rsidRDefault="0077723E" w:rsidP="0077723E">
      <w:pPr>
        <w:pStyle w:val="NoSpacing"/>
        <w:rPr>
          <w:rFonts w:ascii="Arial" w:hAnsi="Arial" w:cs="Arial"/>
          <w:color w:val="000000" w:themeColor="text1"/>
        </w:rPr>
      </w:pPr>
    </w:p>
    <w:p w14:paraId="535ABDD5" w14:textId="164A7F43" w:rsidR="0077723E" w:rsidRDefault="0077723E" w:rsidP="00A92AE9">
      <w:pPr>
        <w:pStyle w:val="NoSpacing"/>
        <w:numPr>
          <w:ilvl w:val="0"/>
          <w:numId w:val="38"/>
        </w:numPr>
        <w:shd w:val="clear" w:color="auto" w:fill="D6E3BC" w:themeFill="accent3" w:themeFillTint="6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elect a vice-chairperson</w:t>
      </w:r>
    </w:p>
    <w:p w14:paraId="15082BBB" w14:textId="53D76C4E" w:rsidR="00095D58" w:rsidRDefault="00095D58" w:rsidP="00095D58">
      <w:pPr>
        <w:pStyle w:val="NoSpacing"/>
        <w:ind w:left="64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members of the council resolved to elect Cllr James Smith as Vice-Chairperson</w:t>
      </w:r>
    </w:p>
    <w:p w14:paraId="5B3181FF" w14:textId="77777777" w:rsidR="0077723E" w:rsidRPr="00040A33" w:rsidRDefault="0077723E" w:rsidP="0077723E">
      <w:pPr>
        <w:rPr>
          <w:rFonts w:ascii="Arial" w:hAnsi="Arial" w:cs="Arial"/>
          <w:color w:val="000000" w:themeColor="text1"/>
        </w:rPr>
      </w:pPr>
    </w:p>
    <w:p w14:paraId="155509E0" w14:textId="77777777" w:rsidR="0077723E" w:rsidRDefault="0077723E" w:rsidP="00A92AE9">
      <w:pPr>
        <w:pStyle w:val="NoSpacing"/>
        <w:numPr>
          <w:ilvl w:val="0"/>
          <w:numId w:val="38"/>
        </w:numPr>
        <w:shd w:val="clear" w:color="auto" w:fill="D6E3BC" w:themeFill="accent3" w:themeFillTint="6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consider any applications for Co-option</w:t>
      </w:r>
    </w:p>
    <w:p w14:paraId="6022DF21" w14:textId="77777777" w:rsidR="006A2A75" w:rsidRDefault="006A2A75" w:rsidP="0077723E">
      <w:pPr>
        <w:pStyle w:val="NoSpacing"/>
        <w:ind w:left="64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There were no applications to consider</w:t>
      </w:r>
    </w:p>
    <w:p w14:paraId="1B1AD83A" w14:textId="2A882922" w:rsidR="0077723E" w:rsidRPr="00D3385C" w:rsidRDefault="006A2A75" w:rsidP="00116307">
      <w:pPr>
        <w:pStyle w:val="NoSpacing"/>
        <w:ind w:left="643"/>
        <w:rPr>
          <w:rFonts w:ascii="Arial" w:hAnsi="Arial" w:cs="Arial"/>
          <w:color w:val="FF0000"/>
        </w:rPr>
      </w:pPr>
      <w:r w:rsidRPr="00D3385C">
        <w:rPr>
          <w:rFonts w:ascii="Arial" w:hAnsi="Arial" w:cs="Arial"/>
          <w:color w:val="FF0000"/>
        </w:rPr>
        <w:t xml:space="preserve">Actions: </w:t>
      </w:r>
      <w:r w:rsidR="00F5582F" w:rsidRPr="00D3385C">
        <w:rPr>
          <w:rFonts w:ascii="Arial" w:hAnsi="Arial" w:cs="Arial"/>
          <w:color w:val="FF0000"/>
        </w:rPr>
        <w:t>Clerk to Advertise vacancy.  Cllr J Smith and</w:t>
      </w:r>
      <w:r w:rsidR="00B4397F" w:rsidRPr="00D3385C">
        <w:rPr>
          <w:rFonts w:ascii="Arial" w:hAnsi="Arial" w:cs="Arial"/>
          <w:color w:val="FF0000"/>
        </w:rPr>
        <w:t xml:space="preserve"> the</w:t>
      </w:r>
      <w:r w:rsidR="00F5582F" w:rsidRPr="00D3385C">
        <w:rPr>
          <w:rFonts w:ascii="Arial" w:hAnsi="Arial" w:cs="Arial"/>
          <w:color w:val="FF0000"/>
        </w:rPr>
        <w:t xml:space="preserve"> Clerk to </w:t>
      </w:r>
      <w:r w:rsidR="00116307" w:rsidRPr="00D3385C">
        <w:rPr>
          <w:rFonts w:ascii="Arial" w:hAnsi="Arial" w:cs="Arial"/>
          <w:color w:val="FF0000"/>
        </w:rPr>
        <w:t>plan a “get to know your council” event to help engage the community</w:t>
      </w:r>
    </w:p>
    <w:p w14:paraId="3DE0EB7B" w14:textId="77777777" w:rsidR="00116307" w:rsidRPr="00116307" w:rsidRDefault="00116307" w:rsidP="00116307">
      <w:pPr>
        <w:pStyle w:val="NoSpacing"/>
        <w:ind w:left="643"/>
        <w:rPr>
          <w:rFonts w:ascii="Arial" w:hAnsi="Arial" w:cs="Arial"/>
          <w:color w:val="000000" w:themeColor="text1"/>
        </w:rPr>
      </w:pPr>
    </w:p>
    <w:p w14:paraId="6FE5EBD4" w14:textId="77777777" w:rsidR="0077723E" w:rsidRDefault="0077723E" w:rsidP="00D3385C">
      <w:pPr>
        <w:pStyle w:val="NoSpacing"/>
        <w:numPr>
          <w:ilvl w:val="0"/>
          <w:numId w:val="38"/>
        </w:numPr>
        <w:shd w:val="clear" w:color="auto" w:fill="D6E3BC" w:themeFill="accent3" w:themeFillTint="6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receive signed acceptance of office from all members, agreeing to abide by the Code of Conduct</w:t>
      </w:r>
    </w:p>
    <w:p w14:paraId="62951E26" w14:textId="1D8492C7" w:rsidR="0077723E" w:rsidRDefault="00395D67" w:rsidP="0077723E">
      <w:pPr>
        <w:pStyle w:val="NoSpacing"/>
        <w:ind w:left="64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Acceptance of office forms were</w:t>
      </w:r>
      <w:r w:rsidR="000B3184">
        <w:rPr>
          <w:rFonts w:ascii="Arial" w:hAnsi="Arial" w:cs="Arial"/>
          <w:color w:val="000000" w:themeColor="text1"/>
        </w:rPr>
        <w:t xml:space="preserve"> </w:t>
      </w:r>
      <w:r w:rsidR="00B4397F">
        <w:rPr>
          <w:rFonts w:ascii="Arial" w:hAnsi="Arial" w:cs="Arial"/>
          <w:color w:val="000000" w:themeColor="text1"/>
        </w:rPr>
        <w:t>signed</w:t>
      </w:r>
      <w:r w:rsidR="000B318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by all council members </w:t>
      </w:r>
      <w:r w:rsidR="000B3184">
        <w:rPr>
          <w:rFonts w:ascii="Arial" w:hAnsi="Arial" w:cs="Arial"/>
          <w:color w:val="000000" w:themeColor="text1"/>
        </w:rPr>
        <w:t>and witnessed</w:t>
      </w:r>
      <w:r w:rsidR="0077723E">
        <w:rPr>
          <w:rFonts w:ascii="Arial" w:hAnsi="Arial" w:cs="Arial"/>
          <w:color w:val="000000" w:themeColor="text1"/>
        </w:rPr>
        <w:t xml:space="preserve"> by </w:t>
      </w:r>
      <w:r w:rsidR="00B4397F">
        <w:rPr>
          <w:rFonts w:ascii="Arial" w:hAnsi="Arial" w:cs="Arial"/>
          <w:color w:val="000000" w:themeColor="text1"/>
        </w:rPr>
        <w:t>the C</w:t>
      </w:r>
      <w:r w:rsidR="0077723E">
        <w:rPr>
          <w:rFonts w:ascii="Arial" w:hAnsi="Arial" w:cs="Arial"/>
          <w:color w:val="000000" w:themeColor="text1"/>
        </w:rPr>
        <w:t>lerk</w:t>
      </w:r>
    </w:p>
    <w:p w14:paraId="473507F7" w14:textId="5B1235A4" w:rsidR="00395D67" w:rsidRPr="00D3385C" w:rsidRDefault="00395D67" w:rsidP="0077723E">
      <w:pPr>
        <w:pStyle w:val="NoSpacing"/>
        <w:ind w:left="643"/>
        <w:rPr>
          <w:rFonts w:ascii="Arial" w:hAnsi="Arial" w:cs="Arial"/>
          <w:color w:val="FF0000"/>
        </w:rPr>
      </w:pPr>
      <w:r w:rsidRPr="00D3385C">
        <w:rPr>
          <w:rFonts w:ascii="Arial" w:hAnsi="Arial" w:cs="Arial"/>
          <w:color w:val="FF0000"/>
        </w:rPr>
        <w:t>Action: Clerk to send documents to Stroud District Council</w:t>
      </w:r>
    </w:p>
    <w:p w14:paraId="0DB274A5" w14:textId="77777777" w:rsidR="0077723E" w:rsidRDefault="0077723E" w:rsidP="0077723E">
      <w:pPr>
        <w:pStyle w:val="ListParagraph"/>
        <w:rPr>
          <w:rFonts w:ascii="Arial" w:hAnsi="Arial" w:cs="Arial"/>
          <w:color w:val="000000" w:themeColor="text1"/>
        </w:rPr>
      </w:pPr>
    </w:p>
    <w:p w14:paraId="12319371" w14:textId="67EC5269" w:rsidR="0077723E" w:rsidRDefault="0077723E" w:rsidP="00D3385C">
      <w:pPr>
        <w:pStyle w:val="NoSpacing"/>
        <w:numPr>
          <w:ilvl w:val="0"/>
          <w:numId w:val="38"/>
        </w:numPr>
        <w:shd w:val="clear" w:color="auto" w:fill="D6E3BC" w:themeFill="accent3" w:themeFillTint="6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receive signed Declaration of Pecuniary Interest</w:t>
      </w:r>
      <w:r w:rsidR="00C132A0">
        <w:rPr>
          <w:rFonts w:ascii="Arial" w:hAnsi="Arial" w:cs="Arial"/>
          <w:color w:val="000000" w:themeColor="text1"/>
        </w:rPr>
        <w:t xml:space="preserve"> (DPI)</w:t>
      </w:r>
      <w:r>
        <w:rPr>
          <w:rFonts w:ascii="Arial" w:hAnsi="Arial" w:cs="Arial"/>
          <w:color w:val="000000" w:themeColor="text1"/>
        </w:rPr>
        <w:t xml:space="preserve"> from all members</w:t>
      </w:r>
    </w:p>
    <w:p w14:paraId="2FD72165" w14:textId="71E08455" w:rsidR="00395D67" w:rsidRDefault="00C132A0" w:rsidP="00395D67">
      <w:pPr>
        <w:pStyle w:val="NoSpacing"/>
        <w:ind w:left="64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DPI</w:t>
      </w:r>
      <w:r w:rsidR="00395D67">
        <w:rPr>
          <w:rFonts w:ascii="Arial" w:hAnsi="Arial" w:cs="Arial"/>
          <w:color w:val="000000" w:themeColor="text1"/>
        </w:rPr>
        <w:t xml:space="preserve"> forms were signed by all council members and witnessed by the Clerk</w:t>
      </w:r>
    </w:p>
    <w:p w14:paraId="69A10210" w14:textId="0B496513" w:rsidR="00C132A0" w:rsidRDefault="00C132A0" w:rsidP="00395D67">
      <w:pPr>
        <w:pStyle w:val="NoSpacing"/>
        <w:ind w:left="643"/>
        <w:rPr>
          <w:rFonts w:ascii="Arial" w:hAnsi="Arial" w:cs="Arial"/>
          <w:color w:val="000000" w:themeColor="text1"/>
        </w:rPr>
      </w:pPr>
      <w:r w:rsidRPr="00D3385C">
        <w:rPr>
          <w:rFonts w:ascii="Arial" w:hAnsi="Arial" w:cs="Arial"/>
          <w:color w:val="FF0000"/>
        </w:rPr>
        <w:t>Action: Clerk to send documents to Stroud District Council</w:t>
      </w:r>
    </w:p>
    <w:p w14:paraId="6E5DE3EE" w14:textId="77777777" w:rsidR="0077723E" w:rsidRDefault="0077723E" w:rsidP="0077723E">
      <w:pPr>
        <w:pStyle w:val="ListParagraph"/>
        <w:rPr>
          <w:rFonts w:ascii="Arial" w:hAnsi="Arial" w:cs="Arial"/>
          <w:color w:val="000000" w:themeColor="text1"/>
        </w:rPr>
      </w:pPr>
    </w:p>
    <w:p w14:paraId="22FE202B" w14:textId="77777777" w:rsidR="0077723E" w:rsidRDefault="0077723E" w:rsidP="00D3385C">
      <w:pPr>
        <w:pStyle w:val="NoSpacing"/>
        <w:numPr>
          <w:ilvl w:val="0"/>
          <w:numId w:val="38"/>
        </w:numPr>
        <w:shd w:val="clear" w:color="auto" w:fill="D6E3BC" w:themeFill="accent3" w:themeFillTint="6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review and approve Minutes from April 2024</w:t>
      </w:r>
    </w:p>
    <w:p w14:paraId="0A24CB18" w14:textId="4B5E8566" w:rsidR="0077723E" w:rsidRDefault="00C132A0" w:rsidP="0077723E">
      <w:pPr>
        <w:pStyle w:val="ListParagrap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minutes were approved by the council and signed by the chairperson</w:t>
      </w:r>
    </w:p>
    <w:p w14:paraId="40901768" w14:textId="77777777" w:rsidR="0077723E" w:rsidRPr="00562ED6" w:rsidRDefault="0077723E" w:rsidP="00717011">
      <w:pPr>
        <w:pStyle w:val="NoSpacing"/>
        <w:numPr>
          <w:ilvl w:val="0"/>
          <w:numId w:val="38"/>
        </w:numPr>
        <w:shd w:val="clear" w:color="auto" w:fill="D6E3BC" w:themeFill="accent3" w:themeFillTint="6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receive monthly reports:</w:t>
      </w:r>
    </w:p>
    <w:p w14:paraId="72DED9C1" w14:textId="77777777" w:rsidR="0077723E" w:rsidRDefault="0077723E" w:rsidP="00717011">
      <w:pPr>
        <w:pStyle w:val="NoSpacing"/>
        <w:numPr>
          <w:ilvl w:val="1"/>
          <w:numId w:val="38"/>
        </w:numPr>
        <w:shd w:val="clear" w:color="auto" w:fill="EAF1DD" w:themeFill="accent3" w:themeFillTint="3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District Councillors:</w:t>
      </w:r>
    </w:p>
    <w:p w14:paraId="063E3473" w14:textId="2CCBA21A" w:rsidR="0077723E" w:rsidRDefault="00332D0E" w:rsidP="0077723E">
      <w:pPr>
        <w:pStyle w:val="NoSpacing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District Cllr </w:t>
      </w:r>
      <w:r w:rsidR="0077723E">
        <w:rPr>
          <w:rFonts w:ascii="Arial" w:hAnsi="Arial" w:cs="Arial"/>
          <w:color w:val="000000" w:themeColor="text1"/>
        </w:rPr>
        <w:t>Gareth</w:t>
      </w:r>
      <w:r>
        <w:rPr>
          <w:rFonts w:ascii="Arial" w:hAnsi="Arial" w:cs="Arial"/>
          <w:color w:val="000000" w:themeColor="text1"/>
        </w:rPr>
        <w:t xml:space="preserve"> Kitchen</w:t>
      </w:r>
      <w:r w:rsidR="0077723E">
        <w:rPr>
          <w:rFonts w:ascii="Arial" w:hAnsi="Arial" w:cs="Arial"/>
          <w:color w:val="000000" w:themeColor="text1"/>
        </w:rPr>
        <w:t xml:space="preserve"> </w:t>
      </w:r>
      <w:r w:rsidR="00EA03B4">
        <w:rPr>
          <w:rFonts w:ascii="Arial" w:hAnsi="Arial" w:cs="Arial"/>
          <w:color w:val="000000" w:themeColor="text1"/>
        </w:rPr>
        <w:t>gave a summary</w:t>
      </w:r>
      <w:r w:rsidR="0077723E">
        <w:rPr>
          <w:rFonts w:ascii="Arial" w:hAnsi="Arial" w:cs="Arial"/>
          <w:color w:val="000000" w:themeColor="text1"/>
        </w:rPr>
        <w:t xml:space="preserve"> of the report, </w:t>
      </w:r>
      <w:r w:rsidR="00EA03B4">
        <w:rPr>
          <w:rFonts w:ascii="Arial" w:hAnsi="Arial" w:cs="Arial"/>
          <w:color w:val="000000" w:themeColor="text1"/>
        </w:rPr>
        <w:t>which</w:t>
      </w:r>
      <w:r w:rsidR="0077723E">
        <w:rPr>
          <w:rFonts w:ascii="Arial" w:hAnsi="Arial" w:cs="Arial"/>
          <w:color w:val="000000" w:themeColor="text1"/>
        </w:rPr>
        <w:t xml:space="preserve"> will be shared on PC website</w:t>
      </w:r>
      <w:r w:rsidR="00B61233">
        <w:rPr>
          <w:rFonts w:ascii="Arial" w:hAnsi="Arial" w:cs="Arial"/>
          <w:color w:val="000000" w:themeColor="text1"/>
        </w:rPr>
        <w:t xml:space="preserve">.  </w:t>
      </w:r>
    </w:p>
    <w:p w14:paraId="052CD2F9" w14:textId="77777777" w:rsidR="0077723E" w:rsidRDefault="0077723E" w:rsidP="00BB1DDD">
      <w:pPr>
        <w:pStyle w:val="NoSpacing"/>
        <w:rPr>
          <w:rFonts w:ascii="Arial" w:hAnsi="Arial" w:cs="Arial"/>
          <w:color w:val="000000" w:themeColor="text1"/>
        </w:rPr>
      </w:pPr>
    </w:p>
    <w:p w14:paraId="23A6510B" w14:textId="0D8F5568" w:rsidR="0077723E" w:rsidRDefault="0077723E" w:rsidP="00717011">
      <w:pPr>
        <w:pStyle w:val="NoSpacing"/>
        <w:numPr>
          <w:ilvl w:val="1"/>
          <w:numId w:val="38"/>
        </w:numPr>
        <w:shd w:val="clear" w:color="auto" w:fill="EAF1DD" w:themeFill="accent3" w:themeFillTint="3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County Councillor</w:t>
      </w:r>
      <w:r w:rsidR="00BB1DDD">
        <w:rPr>
          <w:rFonts w:ascii="Arial" w:hAnsi="Arial" w:cs="Arial"/>
          <w:color w:val="000000" w:themeColor="text1"/>
        </w:rPr>
        <w:t>:</w:t>
      </w:r>
    </w:p>
    <w:p w14:paraId="4C0C2250" w14:textId="4032E4DE" w:rsidR="00B61233" w:rsidRDefault="00B61233" w:rsidP="0077723E">
      <w:pPr>
        <w:pStyle w:val="NoSpacing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County Cllr Cohen gave a summary of the report, which will be shared on the PC website.</w:t>
      </w:r>
    </w:p>
    <w:p w14:paraId="5E2E4754" w14:textId="26326EAB" w:rsidR="00717011" w:rsidRPr="00717011" w:rsidRDefault="00717011" w:rsidP="0077723E">
      <w:pPr>
        <w:pStyle w:val="NoSpacing"/>
        <w:ind w:left="1440"/>
        <w:rPr>
          <w:rFonts w:ascii="Arial" w:hAnsi="Arial" w:cs="Arial"/>
          <w:color w:val="FF0000"/>
        </w:rPr>
      </w:pPr>
      <w:r w:rsidRPr="00717011">
        <w:rPr>
          <w:rFonts w:ascii="Arial" w:hAnsi="Arial" w:cs="Arial"/>
          <w:color w:val="FF0000"/>
        </w:rPr>
        <w:t>Action: Clerk to upload report to PC website</w:t>
      </w:r>
    </w:p>
    <w:p w14:paraId="2241158D" w14:textId="77777777" w:rsidR="009E4194" w:rsidRDefault="009E4194" w:rsidP="0077723E">
      <w:pPr>
        <w:pStyle w:val="NoSpacing"/>
        <w:ind w:left="1440"/>
        <w:rPr>
          <w:rFonts w:ascii="Arial" w:hAnsi="Arial" w:cs="Arial"/>
          <w:color w:val="000000" w:themeColor="text1"/>
        </w:rPr>
      </w:pPr>
    </w:p>
    <w:p w14:paraId="187E65F6" w14:textId="0F885341" w:rsidR="009E4194" w:rsidRDefault="009E4194" w:rsidP="0077723E">
      <w:pPr>
        <w:pStyle w:val="NoSpacing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Cllrs raised following queries to Cllr Cohen:</w:t>
      </w:r>
    </w:p>
    <w:p w14:paraId="095F1246" w14:textId="6B6A110A" w:rsidR="009E4194" w:rsidRDefault="00281CBD" w:rsidP="00281CBD">
      <w:pPr>
        <w:pStyle w:val="NoSpacing"/>
        <w:numPr>
          <w:ilvl w:val="0"/>
          <w:numId w:val="4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Feedback </w:t>
      </w:r>
      <w:r w:rsidR="00717011">
        <w:rPr>
          <w:rFonts w:ascii="Arial" w:hAnsi="Arial" w:cs="Arial"/>
          <w:color w:val="000000" w:themeColor="text1"/>
        </w:rPr>
        <w:t>that</w:t>
      </w:r>
      <w:r>
        <w:rPr>
          <w:rFonts w:ascii="Arial" w:hAnsi="Arial" w:cs="Arial"/>
          <w:color w:val="000000" w:themeColor="text1"/>
        </w:rPr>
        <w:t xml:space="preserve"> contractors are not removing road closure signage after </w:t>
      </w:r>
      <w:proofErr w:type="gramStart"/>
      <w:r>
        <w:rPr>
          <w:rFonts w:ascii="Arial" w:hAnsi="Arial" w:cs="Arial"/>
          <w:color w:val="000000" w:themeColor="text1"/>
        </w:rPr>
        <w:t xml:space="preserve">works </w:t>
      </w:r>
      <w:r w:rsidR="00636E82">
        <w:rPr>
          <w:rFonts w:ascii="Arial" w:hAnsi="Arial" w:cs="Arial"/>
          <w:color w:val="000000" w:themeColor="text1"/>
        </w:rPr>
        <w:t xml:space="preserve"> are</w:t>
      </w:r>
      <w:proofErr w:type="gramEnd"/>
      <w:r w:rsidR="00636E82">
        <w:rPr>
          <w:rFonts w:ascii="Arial" w:hAnsi="Arial" w:cs="Arial"/>
          <w:color w:val="000000" w:themeColor="text1"/>
        </w:rPr>
        <w:t xml:space="preserve"> completed.</w:t>
      </w:r>
    </w:p>
    <w:p w14:paraId="68AF65BC" w14:textId="034B2565" w:rsidR="00856CBC" w:rsidRDefault="009011CB" w:rsidP="00281CBD">
      <w:pPr>
        <w:pStyle w:val="NoSpacing"/>
        <w:numPr>
          <w:ilvl w:val="0"/>
          <w:numId w:val="4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Road Safety concerns re pedestrian’s crossing at Black Horse junction of B4060</w:t>
      </w:r>
    </w:p>
    <w:p w14:paraId="4319EA2B" w14:textId="77777777" w:rsidR="00636E82" w:rsidRDefault="00636E82" w:rsidP="00636E82">
      <w:pPr>
        <w:pStyle w:val="NoSpacing"/>
        <w:ind w:left="1440"/>
        <w:rPr>
          <w:rFonts w:ascii="Arial" w:hAnsi="Arial" w:cs="Arial"/>
          <w:color w:val="000000" w:themeColor="text1"/>
        </w:rPr>
      </w:pPr>
    </w:p>
    <w:p w14:paraId="17670A66" w14:textId="77777777" w:rsidR="00636E82" w:rsidRPr="00B25027" w:rsidRDefault="0018792C" w:rsidP="0018792C">
      <w:pPr>
        <w:pStyle w:val="NoSpacing"/>
        <w:ind w:left="1440"/>
        <w:rPr>
          <w:rFonts w:ascii="Arial" w:hAnsi="Arial" w:cs="Arial"/>
          <w:color w:val="FF0000"/>
        </w:rPr>
      </w:pPr>
      <w:r w:rsidRPr="00B25027">
        <w:rPr>
          <w:rFonts w:ascii="Arial" w:hAnsi="Arial" w:cs="Arial"/>
          <w:color w:val="FF0000"/>
        </w:rPr>
        <w:t xml:space="preserve">Actions:  </w:t>
      </w:r>
    </w:p>
    <w:p w14:paraId="4F8AEEDB" w14:textId="77777777" w:rsidR="00636E82" w:rsidRPr="00B25027" w:rsidRDefault="0018792C" w:rsidP="00636E82">
      <w:pPr>
        <w:pStyle w:val="NoSpacing"/>
        <w:numPr>
          <w:ilvl w:val="0"/>
          <w:numId w:val="43"/>
        </w:numPr>
        <w:rPr>
          <w:rFonts w:ascii="Arial" w:hAnsi="Arial" w:cs="Arial"/>
          <w:color w:val="FF0000"/>
        </w:rPr>
      </w:pPr>
      <w:r w:rsidRPr="00B25027">
        <w:rPr>
          <w:rFonts w:ascii="Arial" w:hAnsi="Arial" w:cs="Arial"/>
          <w:color w:val="FF0000"/>
        </w:rPr>
        <w:t xml:space="preserve">Cllrs to send email to clerk with areas needing </w:t>
      </w:r>
      <w:r w:rsidR="0077723E" w:rsidRPr="00B25027">
        <w:rPr>
          <w:rFonts w:ascii="Arial" w:hAnsi="Arial" w:cs="Arial"/>
          <w:color w:val="FF0000"/>
        </w:rPr>
        <w:t xml:space="preserve">Lengthsman </w:t>
      </w:r>
      <w:r w:rsidRPr="00B25027">
        <w:rPr>
          <w:rFonts w:ascii="Arial" w:hAnsi="Arial" w:cs="Arial"/>
          <w:color w:val="FF0000"/>
        </w:rPr>
        <w:t>work</w:t>
      </w:r>
      <w:r w:rsidR="00BC76E9" w:rsidRPr="00B25027">
        <w:rPr>
          <w:rFonts w:ascii="Arial" w:hAnsi="Arial" w:cs="Arial"/>
          <w:color w:val="FF0000"/>
        </w:rPr>
        <w:t xml:space="preserve">. </w:t>
      </w:r>
    </w:p>
    <w:p w14:paraId="4BAC5AFD" w14:textId="14425386" w:rsidR="0077723E" w:rsidRPr="00B25027" w:rsidRDefault="00BC76E9" w:rsidP="00636E82">
      <w:pPr>
        <w:pStyle w:val="NoSpacing"/>
        <w:numPr>
          <w:ilvl w:val="0"/>
          <w:numId w:val="43"/>
        </w:numPr>
        <w:rPr>
          <w:rFonts w:ascii="Arial" w:hAnsi="Arial" w:cs="Arial"/>
          <w:color w:val="FF0000"/>
        </w:rPr>
      </w:pPr>
      <w:r w:rsidRPr="00B25027">
        <w:rPr>
          <w:rFonts w:ascii="Arial" w:hAnsi="Arial" w:cs="Arial"/>
          <w:color w:val="FF0000"/>
        </w:rPr>
        <w:t xml:space="preserve"> Cllr James Smith to investigate</w:t>
      </w:r>
      <w:r w:rsidR="008B7172" w:rsidRPr="00B25027">
        <w:rPr>
          <w:rFonts w:ascii="Arial" w:hAnsi="Arial" w:cs="Arial"/>
          <w:color w:val="FF0000"/>
        </w:rPr>
        <w:t xml:space="preserve"> eligibility for further Play Area funding through the Build Back Better Scheme</w:t>
      </w:r>
      <w:r w:rsidR="00636E82" w:rsidRPr="00B25027">
        <w:rPr>
          <w:rFonts w:ascii="Arial" w:hAnsi="Arial" w:cs="Arial"/>
          <w:color w:val="FF0000"/>
        </w:rPr>
        <w:t xml:space="preserve">.  </w:t>
      </w:r>
    </w:p>
    <w:p w14:paraId="5A3933B7" w14:textId="27CD89EA" w:rsidR="00636E82" w:rsidRPr="00B25027" w:rsidRDefault="00636E82" w:rsidP="00636E82">
      <w:pPr>
        <w:pStyle w:val="NoSpacing"/>
        <w:numPr>
          <w:ilvl w:val="0"/>
          <w:numId w:val="43"/>
        </w:numPr>
        <w:rPr>
          <w:rFonts w:ascii="Arial" w:hAnsi="Arial" w:cs="Arial"/>
          <w:color w:val="FF0000"/>
        </w:rPr>
      </w:pPr>
      <w:r w:rsidRPr="00B25027">
        <w:rPr>
          <w:rFonts w:ascii="Arial" w:hAnsi="Arial" w:cs="Arial"/>
          <w:color w:val="FF0000"/>
        </w:rPr>
        <w:t xml:space="preserve">Cllr Brown to email Cllr Cohen with details of </w:t>
      </w:r>
      <w:r w:rsidR="00856CBC" w:rsidRPr="00B25027">
        <w:rPr>
          <w:rFonts w:ascii="Arial" w:hAnsi="Arial" w:cs="Arial"/>
          <w:color w:val="FF0000"/>
        </w:rPr>
        <w:t>abandoned road signs</w:t>
      </w:r>
    </w:p>
    <w:p w14:paraId="684C55C8" w14:textId="25F4C5E6" w:rsidR="00446272" w:rsidRPr="00B25027" w:rsidRDefault="00D53865" w:rsidP="00636E82">
      <w:pPr>
        <w:pStyle w:val="NoSpacing"/>
        <w:numPr>
          <w:ilvl w:val="0"/>
          <w:numId w:val="43"/>
        </w:numPr>
        <w:rPr>
          <w:rFonts w:ascii="Arial" w:hAnsi="Arial" w:cs="Arial"/>
          <w:color w:val="FF0000"/>
        </w:rPr>
      </w:pPr>
      <w:r w:rsidRPr="00B25027">
        <w:rPr>
          <w:rFonts w:ascii="Arial" w:hAnsi="Arial" w:cs="Arial"/>
          <w:color w:val="FF0000"/>
        </w:rPr>
        <w:t>Cllr Cohen to arrange for a safety team to come and inspect the risks</w:t>
      </w:r>
      <w:r w:rsidR="004251FD" w:rsidRPr="00B25027">
        <w:rPr>
          <w:rFonts w:ascii="Arial" w:hAnsi="Arial" w:cs="Arial"/>
          <w:color w:val="FF0000"/>
        </w:rPr>
        <w:t xml:space="preserve"> </w:t>
      </w:r>
      <w:r w:rsidR="00D979DD" w:rsidRPr="00B25027">
        <w:rPr>
          <w:rFonts w:ascii="Arial" w:hAnsi="Arial" w:cs="Arial"/>
          <w:color w:val="FF0000"/>
        </w:rPr>
        <w:t>at the Black Horse junction of the B4060</w:t>
      </w:r>
      <w:r w:rsidR="00446272" w:rsidRPr="00B25027">
        <w:rPr>
          <w:rFonts w:ascii="Arial" w:hAnsi="Arial" w:cs="Arial"/>
          <w:color w:val="FF0000"/>
        </w:rPr>
        <w:t xml:space="preserve">, </w:t>
      </w:r>
      <w:r w:rsidRPr="00B25027">
        <w:rPr>
          <w:rFonts w:ascii="Arial" w:hAnsi="Arial" w:cs="Arial"/>
          <w:color w:val="FF0000"/>
        </w:rPr>
        <w:t>and arrange</w:t>
      </w:r>
      <w:r w:rsidR="00D979DD" w:rsidRPr="00B25027">
        <w:rPr>
          <w:rFonts w:ascii="Arial" w:hAnsi="Arial" w:cs="Arial"/>
          <w:color w:val="FF0000"/>
        </w:rPr>
        <w:t xml:space="preserve"> for</w:t>
      </w:r>
      <w:r w:rsidRPr="00B25027">
        <w:rPr>
          <w:rFonts w:ascii="Arial" w:hAnsi="Arial" w:cs="Arial"/>
          <w:color w:val="FF0000"/>
        </w:rPr>
        <w:t xml:space="preserve"> more speed monitoring</w:t>
      </w:r>
    </w:p>
    <w:p w14:paraId="688E1CC3" w14:textId="1DCCD5EF" w:rsidR="00D53865" w:rsidRPr="00B25027" w:rsidRDefault="00446272" w:rsidP="00636E82">
      <w:pPr>
        <w:pStyle w:val="NoSpacing"/>
        <w:numPr>
          <w:ilvl w:val="0"/>
          <w:numId w:val="43"/>
        </w:numPr>
        <w:rPr>
          <w:rFonts w:ascii="Arial" w:hAnsi="Arial" w:cs="Arial"/>
          <w:color w:val="FF0000"/>
        </w:rPr>
      </w:pPr>
      <w:r w:rsidRPr="00B25027">
        <w:rPr>
          <w:rFonts w:ascii="Arial" w:hAnsi="Arial" w:cs="Arial"/>
          <w:color w:val="FF0000"/>
        </w:rPr>
        <w:t xml:space="preserve">Cllr Cohen to </w:t>
      </w:r>
      <w:r w:rsidR="00D53865" w:rsidRPr="00B25027">
        <w:rPr>
          <w:rFonts w:ascii="Arial" w:hAnsi="Arial" w:cs="Arial"/>
          <w:color w:val="FF0000"/>
        </w:rPr>
        <w:t>look at getting road marking renewed</w:t>
      </w:r>
      <w:r w:rsidRPr="00B25027">
        <w:rPr>
          <w:rFonts w:ascii="Arial" w:hAnsi="Arial" w:cs="Arial"/>
          <w:color w:val="FF0000"/>
        </w:rPr>
        <w:t xml:space="preserve"> at </w:t>
      </w:r>
      <w:r w:rsidR="004251FD" w:rsidRPr="00B25027">
        <w:rPr>
          <w:rFonts w:ascii="Arial" w:hAnsi="Arial" w:cs="Arial"/>
          <w:color w:val="FF0000"/>
        </w:rPr>
        <w:t>Black Horse Junction of B4060</w:t>
      </w:r>
    </w:p>
    <w:p w14:paraId="227B3149" w14:textId="2C484420" w:rsidR="00CC627D" w:rsidRPr="00B25027" w:rsidRDefault="00CC627D" w:rsidP="00636E82">
      <w:pPr>
        <w:pStyle w:val="NoSpacing"/>
        <w:numPr>
          <w:ilvl w:val="0"/>
          <w:numId w:val="43"/>
        </w:numPr>
        <w:rPr>
          <w:rFonts w:ascii="Arial" w:hAnsi="Arial" w:cs="Arial"/>
          <w:color w:val="FF0000"/>
        </w:rPr>
      </w:pPr>
      <w:r w:rsidRPr="00B25027">
        <w:rPr>
          <w:rFonts w:ascii="Arial" w:hAnsi="Arial" w:cs="Arial"/>
          <w:color w:val="FF0000"/>
        </w:rPr>
        <w:t>Cllr Carr to contact Hillesley Parish Council to learn about their work on tra</w:t>
      </w:r>
      <w:r w:rsidR="00B81D9A" w:rsidRPr="00B25027">
        <w:rPr>
          <w:rFonts w:ascii="Arial" w:hAnsi="Arial" w:cs="Arial"/>
          <w:color w:val="FF0000"/>
        </w:rPr>
        <w:t>ffic calming</w:t>
      </w:r>
    </w:p>
    <w:p w14:paraId="68698423" w14:textId="089F2874" w:rsidR="00B25027" w:rsidRPr="00B25027" w:rsidRDefault="00B25027" w:rsidP="00636E82">
      <w:pPr>
        <w:pStyle w:val="NoSpacing"/>
        <w:numPr>
          <w:ilvl w:val="0"/>
          <w:numId w:val="43"/>
        </w:numPr>
        <w:rPr>
          <w:rFonts w:ascii="Arial" w:hAnsi="Arial" w:cs="Arial"/>
          <w:color w:val="FF0000"/>
        </w:rPr>
      </w:pPr>
      <w:r w:rsidRPr="00B25027">
        <w:rPr>
          <w:rFonts w:ascii="Arial" w:hAnsi="Arial" w:cs="Arial"/>
          <w:color w:val="FF0000"/>
        </w:rPr>
        <w:t>Clerk to upload report to PC website</w:t>
      </w:r>
    </w:p>
    <w:p w14:paraId="54DD43E9" w14:textId="77777777" w:rsidR="0077723E" w:rsidRPr="000E6B36" w:rsidRDefault="0077723E" w:rsidP="00B81D9A">
      <w:pPr>
        <w:pStyle w:val="NoSpacing"/>
        <w:rPr>
          <w:rFonts w:ascii="Arial" w:hAnsi="Arial" w:cs="Arial"/>
          <w:color w:val="000000" w:themeColor="text1"/>
        </w:rPr>
      </w:pPr>
    </w:p>
    <w:p w14:paraId="47832DEA" w14:textId="77777777" w:rsidR="0077723E" w:rsidRDefault="0077723E" w:rsidP="00B25027">
      <w:pPr>
        <w:pStyle w:val="NoSpacing"/>
        <w:numPr>
          <w:ilvl w:val="0"/>
          <w:numId w:val="38"/>
        </w:numPr>
        <w:shd w:val="clear" w:color="auto" w:fill="D6E3BC" w:themeFill="accent3" w:themeFillTint="6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review and agree Standing Orders</w:t>
      </w:r>
    </w:p>
    <w:p w14:paraId="0E8555E8" w14:textId="3DC3A178" w:rsidR="0077723E" w:rsidRDefault="00B81D9A" w:rsidP="0077723E">
      <w:pPr>
        <w:pStyle w:val="ListParagrap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Parish Council Adopted the </w:t>
      </w:r>
      <w:r w:rsidR="00D34CDB">
        <w:rPr>
          <w:rFonts w:ascii="Arial" w:hAnsi="Arial" w:cs="Arial"/>
          <w:color w:val="000000" w:themeColor="text1"/>
        </w:rPr>
        <w:t>2024 NALC Model Standing Orders</w:t>
      </w:r>
    </w:p>
    <w:p w14:paraId="155F52BF" w14:textId="1AFC0BB9" w:rsidR="00D34CDB" w:rsidRPr="00B25027" w:rsidRDefault="00D34CDB" w:rsidP="0077723E">
      <w:pPr>
        <w:pStyle w:val="ListParagraph"/>
        <w:rPr>
          <w:rFonts w:ascii="Arial" w:hAnsi="Arial" w:cs="Arial"/>
          <w:color w:val="FF0000"/>
        </w:rPr>
      </w:pPr>
      <w:r w:rsidRPr="00B25027">
        <w:rPr>
          <w:rFonts w:ascii="Arial" w:hAnsi="Arial" w:cs="Arial"/>
          <w:color w:val="FF0000"/>
        </w:rPr>
        <w:t>Action: Clerk to upload to PC website</w:t>
      </w:r>
    </w:p>
    <w:p w14:paraId="2C3D6E56" w14:textId="77777777" w:rsidR="0077723E" w:rsidRDefault="0077723E" w:rsidP="00B25027">
      <w:pPr>
        <w:pStyle w:val="NoSpacing"/>
        <w:numPr>
          <w:ilvl w:val="0"/>
          <w:numId w:val="38"/>
        </w:numPr>
        <w:shd w:val="clear" w:color="auto" w:fill="D6E3BC" w:themeFill="accent3" w:themeFillTint="6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review and agree Code of Conduct</w:t>
      </w:r>
    </w:p>
    <w:p w14:paraId="4BBEB6E7" w14:textId="37AD47F6" w:rsidR="0077723E" w:rsidRDefault="00D34CDB" w:rsidP="0077723E">
      <w:pPr>
        <w:pStyle w:val="ListParagrap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Parish Council agreed no change to the current </w:t>
      </w:r>
      <w:r w:rsidR="005A08CA">
        <w:rPr>
          <w:rFonts w:ascii="Arial" w:hAnsi="Arial" w:cs="Arial"/>
          <w:color w:val="000000" w:themeColor="text1"/>
        </w:rPr>
        <w:t>Code of Conduct</w:t>
      </w:r>
    </w:p>
    <w:p w14:paraId="7AF11AFC" w14:textId="0D6A1CBA" w:rsidR="005A08CA" w:rsidRPr="00B25027" w:rsidRDefault="005A08CA" w:rsidP="0077723E">
      <w:pPr>
        <w:pStyle w:val="ListParagraph"/>
        <w:rPr>
          <w:rFonts w:ascii="Arial" w:hAnsi="Arial" w:cs="Arial"/>
          <w:color w:val="FF0000"/>
        </w:rPr>
      </w:pPr>
      <w:r w:rsidRPr="00B25027">
        <w:rPr>
          <w:rFonts w:ascii="Arial" w:hAnsi="Arial" w:cs="Arial"/>
          <w:color w:val="FF0000"/>
        </w:rPr>
        <w:t>Action:  Clerk to update review date on PC website</w:t>
      </w:r>
    </w:p>
    <w:p w14:paraId="6E7B97B4" w14:textId="77777777" w:rsidR="0077723E" w:rsidRDefault="0077723E" w:rsidP="00B25027">
      <w:pPr>
        <w:pStyle w:val="NoSpacing"/>
        <w:numPr>
          <w:ilvl w:val="0"/>
          <w:numId w:val="38"/>
        </w:numPr>
        <w:shd w:val="clear" w:color="auto" w:fill="D6E3BC" w:themeFill="accent3" w:themeFillTint="6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review and agree Asset List</w:t>
      </w:r>
    </w:p>
    <w:p w14:paraId="42325A2D" w14:textId="5BF47AD4" w:rsidR="005A08CA" w:rsidRDefault="005A08CA" w:rsidP="005A08CA">
      <w:pPr>
        <w:pStyle w:val="NoSpacing"/>
        <w:ind w:left="64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Parish Council agreed that the Asset List was accu</w:t>
      </w:r>
      <w:r w:rsidR="00E42E0D">
        <w:rPr>
          <w:rFonts w:ascii="Arial" w:hAnsi="Arial" w:cs="Arial"/>
          <w:color w:val="000000" w:themeColor="text1"/>
        </w:rPr>
        <w:t xml:space="preserve">rate with the exception that Clerk to update new defibrillator details and take advice from internal auditor on </w:t>
      </w:r>
      <w:r w:rsidR="004A40C4">
        <w:rPr>
          <w:rFonts w:ascii="Arial" w:hAnsi="Arial" w:cs="Arial"/>
          <w:color w:val="000000" w:themeColor="text1"/>
        </w:rPr>
        <w:t>land prices recorded.</w:t>
      </w:r>
    </w:p>
    <w:p w14:paraId="53861494" w14:textId="7D2DF765" w:rsidR="004A40C4" w:rsidRPr="00B25027" w:rsidRDefault="004A40C4" w:rsidP="005A08CA">
      <w:pPr>
        <w:pStyle w:val="NoSpacing"/>
        <w:ind w:left="643"/>
        <w:rPr>
          <w:rFonts w:ascii="Arial" w:hAnsi="Arial" w:cs="Arial"/>
          <w:color w:val="FF0000"/>
        </w:rPr>
      </w:pPr>
      <w:r w:rsidRPr="00B25027">
        <w:rPr>
          <w:rFonts w:ascii="Arial" w:hAnsi="Arial" w:cs="Arial"/>
          <w:color w:val="FF0000"/>
        </w:rPr>
        <w:t>Action – Clerk to amend Asset List as above and update version on PC website</w:t>
      </w:r>
    </w:p>
    <w:p w14:paraId="0681EE49" w14:textId="77777777" w:rsidR="004A40C4" w:rsidRDefault="004A40C4" w:rsidP="004A40C4">
      <w:pPr>
        <w:pStyle w:val="NoSpacing"/>
        <w:ind w:left="643"/>
        <w:rPr>
          <w:rFonts w:ascii="Arial" w:hAnsi="Arial" w:cs="Arial"/>
          <w:color w:val="000000" w:themeColor="text1"/>
        </w:rPr>
      </w:pPr>
    </w:p>
    <w:p w14:paraId="0B521D5B" w14:textId="665C85B2" w:rsidR="0077723E" w:rsidRDefault="0077723E" w:rsidP="00B25027">
      <w:pPr>
        <w:pStyle w:val="NoSpacing"/>
        <w:numPr>
          <w:ilvl w:val="0"/>
          <w:numId w:val="38"/>
        </w:numPr>
        <w:shd w:val="clear" w:color="auto" w:fill="D6E3BC" w:themeFill="accent3" w:themeFillTint="6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agree to delegate authority to clerk to find and implement PL, EL and Asset insurance </w:t>
      </w:r>
    </w:p>
    <w:p w14:paraId="683CDDA9" w14:textId="31B94AA8" w:rsidR="0077723E" w:rsidRDefault="004A40C4" w:rsidP="0077723E">
      <w:pPr>
        <w:pStyle w:val="ListParagrap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It was a</w:t>
      </w:r>
      <w:r w:rsidR="0077723E">
        <w:rPr>
          <w:rFonts w:ascii="Arial" w:hAnsi="Arial" w:cs="Arial"/>
          <w:color w:val="000000" w:themeColor="text1"/>
        </w:rPr>
        <w:t>greed</w:t>
      </w:r>
      <w:r>
        <w:rPr>
          <w:rFonts w:ascii="Arial" w:hAnsi="Arial" w:cs="Arial"/>
          <w:color w:val="000000" w:themeColor="text1"/>
        </w:rPr>
        <w:t xml:space="preserve"> that the Clerk has authority to arrange </w:t>
      </w:r>
      <w:r w:rsidR="005D0D0D">
        <w:rPr>
          <w:rFonts w:ascii="Arial" w:hAnsi="Arial" w:cs="Arial"/>
          <w:color w:val="000000" w:themeColor="text1"/>
        </w:rPr>
        <w:t xml:space="preserve">insurance for the Parish Council </w:t>
      </w:r>
    </w:p>
    <w:p w14:paraId="26A6BFB7" w14:textId="4A7768A6" w:rsidR="005D0D0D" w:rsidRPr="00B25027" w:rsidRDefault="005D0D0D" w:rsidP="0077723E">
      <w:pPr>
        <w:pStyle w:val="ListParagraph"/>
        <w:rPr>
          <w:rFonts w:ascii="Arial" w:hAnsi="Arial" w:cs="Arial"/>
          <w:color w:val="FF0000"/>
        </w:rPr>
      </w:pPr>
      <w:r w:rsidRPr="00741515">
        <w:rPr>
          <w:rFonts w:ascii="Arial" w:hAnsi="Arial" w:cs="Arial"/>
          <w:color w:val="FF0000"/>
          <w:highlight w:val="yellow"/>
        </w:rPr>
        <w:t xml:space="preserve">Action – Clerk to obtain quotes and </w:t>
      </w:r>
      <w:r w:rsidR="00204D13" w:rsidRPr="00741515">
        <w:rPr>
          <w:rFonts w:ascii="Arial" w:hAnsi="Arial" w:cs="Arial"/>
          <w:color w:val="FF0000"/>
          <w:highlight w:val="yellow"/>
        </w:rPr>
        <w:t>start new policy</w:t>
      </w:r>
    </w:p>
    <w:p w14:paraId="02107FAE" w14:textId="77777777" w:rsidR="0077723E" w:rsidRDefault="0077723E" w:rsidP="00B25027">
      <w:pPr>
        <w:pStyle w:val="NoSpacing"/>
        <w:numPr>
          <w:ilvl w:val="0"/>
          <w:numId w:val="38"/>
        </w:numPr>
        <w:shd w:val="clear" w:color="auto" w:fill="D6E3BC" w:themeFill="accent3" w:themeFillTint="6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review member responsibilities </w:t>
      </w:r>
    </w:p>
    <w:p w14:paraId="4DFEDD2C" w14:textId="1F903317" w:rsidR="0077723E" w:rsidRDefault="00AD5B42" w:rsidP="0077723E">
      <w:pPr>
        <w:pStyle w:val="ListParagrap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Parish Council Responsibilities were delegated as follows:</w:t>
      </w:r>
    </w:p>
    <w:p w14:paraId="6E7A548F" w14:textId="0491CECB" w:rsidR="00BE2339" w:rsidRPr="00BE2339" w:rsidRDefault="00BE2339" w:rsidP="00BE2339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  <w:r w:rsidRPr="00BE2339">
        <w:rPr>
          <w:rFonts w:ascii="Arial" w:hAnsi="Arial" w:cs="Arial"/>
          <w:color w:val="000000" w:themeColor="text1"/>
        </w:rPr>
        <w:t>•</w:t>
      </w:r>
      <w:r w:rsidRPr="00BE2339">
        <w:rPr>
          <w:rFonts w:ascii="Arial" w:hAnsi="Arial" w:cs="Arial"/>
          <w:color w:val="000000" w:themeColor="text1"/>
        </w:rPr>
        <w:tab/>
      </w:r>
      <w:r w:rsidRPr="00BE2339">
        <w:rPr>
          <w:rFonts w:ascii="Arial" w:hAnsi="Arial" w:cs="Arial"/>
          <w:b/>
          <w:bCs/>
          <w:color w:val="000000" w:themeColor="text1"/>
        </w:rPr>
        <w:t>Stinchcombe Hill Trust:</w:t>
      </w:r>
      <w:r w:rsidRPr="00BE233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Cllr </w:t>
      </w:r>
      <w:r w:rsidRPr="00BE2339">
        <w:rPr>
          <w:rFonts w:ascii="Arial" w:hAnsi="Arial" w:cs="Arial"/>
          <w:color w:val="000000" w:themeColor="text1"/>
        </w:rPr>
        <w:t>James Smith</w:t>
      </w:r>
    </w:p>
    <w:p w14:paraId="4B77653E" w14:textId="6D3AE230" w:rsidR="00BE2339" w:rsidRPr="00475C94" w:rsidRDefault="00BE2339" w:rsidP="00BE2339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  <w:r w:rsidRPr="00BE2339">
        <w:rPr>
          <w:rFonts w:ascii="Arial" w:hAnsi="Arial" w:cs="Arial"/>
          <w:color w:val="000000" w:themeColor="text1"/>
        </w:rPr>
        <w:t>•</w:t>
      </w:r>
      <w:r w:rsidRPr="00BE2339">
        <w:rPr>
          <w:rFonts w:ascii="Arial" w:hAnsi="Arial" w:cs="Arial"/>
          <w:color w:val="000000" w:themeColor="text1"/>
        </w:rPr>
        <w:tab/>
      </w:r>
      <w:r w:rsidRPr="00BE2339">
        <w:rPr>
          <w:rFonts w:ascii="Arial" w:hAnsi="Arial" w:cs="Arial"/>
          <w:b/>
          <w:bCs/>
          <w:color w:val="000000" w:themeColor="text1"/>
        </w:rPr>
        <w:t xml:space="preserve">North Nibley Recreation Field Trust Committee: </w:t>
      </w:r>
      <w:r w:rsidRPr="00475C94">
        <w:rPr>
          <w:rFonts w:ascii="Arial" w:hAnsi="Arial" w:cs="Arial"/>
          <w:color w:val="000000" w:themeColor="text1"/>
        </w:rPr>
        <w:t>Cllr George Harper</w:t>
      </w:r>
    </w:p>
    <w:p w14:paraId="000BDD16" w14:textId="32D2D442" w:rsidR="00BE2339" w:rsidRPr="00475C94" w:rsidRDefault="00BE2339" w:rsidP="00BE2339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  <w:r w:rsidRPr="00BE2339">
        <w:rPr>
          <w:rFonts w:ascii="Arial" w:hAnsi="Arial" w:cs="Arial"/>
          <w:b/>
          <w:bCs/>
          <w:color w:val="000000" w:themeColor="text1"/>
        </w:rPr>
        <w:t>•</w:t>
      </w:r>
      <w:r w:rsidRPr="00BE2339">
        <w:rPr>
          <w:rFonts w:ascii="Arial" w:hAnsi="Arial" w:cs="Arial"/>
          <w:b/>
          <w:bCs/>
          <w:color w:val="000000" w:themeColor="text1"/>
        </w:rPr>
        <w:tab/>
        <w:t xml:space="preserve">Village Hall Management Committee: </w:t>
      </w:r>
      <w:r w:rsidRPr="00475C94">
        <w:rPr>
          <w:rFonts w:ascii="Arial" w:hAnsi="Arial" w:cs="Arial"/>
          <w:color w:val="000000" w:themeColor="text1"/>
        </w:rPr>
        <w:t>Cllr L</w:t>
      </w:r>
      <w:r w:rsidR="00475C94" w:rsidRPr="00475C94">
        <w:rPr>
          <w:rFonts w:ascii="Arial" w:hAnsi="Arial" w:cs="Arial"/>
          <w:color w:val="000000" w:themeColor="text1"/>
        </w:rPr>
        <w:t>iesl</w:t>
      </w:r>
      <w:r w:rsidRPr="00475C94">
        <w:rPr>
          <w:rFonts w:ascii="Arial" w:hAnsi="Arial" w:cs="Arial"/>
          <w:color w:val="000000" w:themeColor="text1"/>
        </w:rPr>
        <w:t xml:space="preserve"> Smith</w:t>
      </w:r>
    </w:p>
    <w:p w14:paraId="7DEE9904" w14:textId="36CDEB81" w:rsidR="00BE2339" w:rsidRPr="00475C94" w:rsidRDefault="00BE2339" w:rsidP="00475C94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  <w:r w:rsidRPr="00BE2339">
        <w:rPr>
          <w:rFonts w:ascii="Arial" w:hAnsi="Arial" w:cs="Arial"/>
          <w:b/>
          <w:bCs/>
          <w:color w:val="000000" w:themeColor="text1"/>
        </w:rPr>
        <w:t>•</w:t>
      </w:r>
      <w:r w:rsidRPr="00BE2339">
        <w:rPr>
          <w:rFonts w:ascii="Arial" w:hAnsi="Arial" w:cs="Arial"/>
          <w:b/>
          <w:bCs/>
          <w:color w:val="000000" w:themeColor="text1"/>
        </w:rPr>
        <w:tab/>
        <w:t xml:space="preserve">Parish Footpaths: </w:t>
      </w:r>
      <w:r w:rsidR="00475C94" w:rsidRPr="00475C94">
        <w:rPr>
          <w:rFonts w:ascii="Arial" w:hAnsi="Arial" w:cs="Arial"/>
          <w:color w:val="000000" w:themeColor="text1"/>
        </w:rPr>
        <w:t>Cllr George Harper</w:t>
      </w:r>
    </w:p>
    <w:p w14:paraId="1EFB78AE" w14:textId="076D1D62" w:rsidR="00BE2339" w:rsidRPr="00BE2339" w:rsidRDefault="00BE2339" w:rsidP="00BE2339">
      <w:pPr>
        <w:pStyle w:val="ListParagraph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BE2339">
        <w:rPr>
          <w:rFonts w:ascii="Arial" w:hAnsi="Arial" w:cs="Arial"/>
          <w:b/>
          <w:bCs/>
          <w:color w:val="000000" w:themeColor="text1"/>
        </w:rPr>
        <w:t>•</w:t>
      </w:r>
      <w:r w:rsidRPr="00BE2339">
        <w:rPr>
          <w:rFonts w:ascii="Arial" w:hAnsi="Arial" w:cs="Arial"/>
          <w:b/>
          <w:bCs/>
          <w:color w:val="000000" w:themeColor="text1"/>
        </w:rPr>
        <w:tab/>
        <w:t xml:space="preserve">William Purnell Education Charity: </w:t>
      </w:r>
      <w:r w:rsidR="00475C94" w:rsidRPr="00475C94">
        <w:rPr>
          <w:rFonts w:ascii="Arial" w:hAnsi="Arial" w:cs="Arial"/>
          <w:color w:val="000000" w:themeColor="text1"/>
        </w:rPr>
        <w:t xml:space="preserve">Cllr </w:t>
      </w:r>
      <w:r w:rsidRPr="00475C94">
        <w:rPr>
          <w:rFonts w:ascii="Arial" w:hAnsi="Arial" w:cs="Arial"/>
          <w:color w:val="000000" w:themeColor="text1"/>
        </w:rPr>
        <w:t>Roly Brown</w:t>
      </w:r>
    </w:p>
    <w:p w14:paraId="4854C7BE" w14:textId="3E45B1E6" w:rsidR="00BE2339" w:rsidRPr="00BE2339" w:rsidRDefault="00BE2339" w:rsidP="00BE2339">
      <w:pPr>
        <w:pStyle w:val="ListParagraph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BE2339">
        <w:rPr>
          <w:rFonts w:ascii="Arial" w:hAnsi="Arial" w:cs="Arial"/>
          <w:b/>
          <w:bCs/>
          <w:color w:val="000000" w:themeColor="text1"/>
        </w:rPr>
        <w:t>•</w:t>
      </w:r>
      <w:r w:rsidRPr="00BE2339">
        <w:rPr>
          <w:rFonts w:ascii="Arial" w:hAnsi="Arial" w:cs="Arial"/>
          <w:b/>
          <w:bCs/>
          <w:color w:val="000000" w:themeColor="text1"/>
        </w:rPr>
        <w:tab/>
        <w:t xml:space="preserve">Tyndale Monument Trust: </w:t>
      </w:r>
      <w:r w:rsidR="00475C94" w:rsidRPr="00475C94">
        <w:rPr>
          <w:rFonts w:ascii="Arial" w:hAnsi="Arial" w:cs="Arial"/>
          <w:color w:val="000000" w:themeColor="text1"/>
        </w:rPr>
        <w:t xml:space="preserve">Cllr </w:t>
      </w:r>
      <w:r w:rsidRPr="00475C94">
        <w:rPr>
          <w:rFonts w:ascii="Arial" w:hAnsi="Arial" w:cs="Arial"/>
          <w:color w:val="000000" w:themeColor="text1"/>
        </w:rPr>
        <w:t>Roly Brown</w:t>
      </w:r>
    </w:p>
    <w:p w14:paraId="5A32D030" w14:textId="5BD32481" w:rsidR="00BE2339" w:rsidRPr="00BE2339" w:rsidRDefault="00BE2339" w:rsidP="00BE2339">
      <w:pPr>
        <w:pStyle w:val="ListParagraph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BE2339">
        <w:rPr>
          <w:rFonts w:ascii="Arial" w:hAnsi="Arial" w:cs="Arial"/>
          <w:b/>
          <w:bCs/>
          <w:color w:val="000000" w:themeColor="text1"/>
        </w:rPr>
        <w:t>•</w:t>
      </w:r>
      <w:r w:rsidRPr="00BE2339">
        <w:rPr>
          <w:rFonts w:ascii="Arial" w:hAnsi="Arial" w:cs="Arial"/>
          <w:b/>
          <w:bCs/>
          <w:color w:val="000000" w:themeColor="text1"/>
        </w:rPr>
        <w:tab/>
        <w:t xml:space="preserve">Stroud Joint Cluster Group: </w:t>
      </w:r>
      <w:r w:rsidR="00475C94" w:rsidRPr="00475C94">
        <w:rPr>
          <w:rFonts w:ascii="Arial" w:hAnsi="Arial" w:cs="Arial"/>
          <w:color w:val="000000" w:themeColor="text1"/>
        </w:rPr>
        <w:t xml:space="preserve">Cllr </w:t>
      </w:r>
      <w:r w:rsidRPr="00475C94">
        <w:rPr>
          <w:rFonts w:ascii="Arial" w:hAnsi="Arial" w:cs="Arial"/>
          <w:color w:val="000000" w:themeColor="text1"/>
        </w:rPr>
        <w:t>Lisa Carr</w:t>
      </w:r>
    </w:p>
    <w:p w14:paraId="73D23DCB" w14:textId="39CAA191" w:rsidR="00BE2339" w:rsidRPr="00BE2339" w:rsidRDefault="00BE2339" w:rsidP="00BE2339">
      <w:pPr>
        <w:pStyle w:val="ListParagraph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BE2339">
        <w:rPr>
          <w:rFonts w:ascii="Arial" w:hAnsi="Arial" w:cs="Arial"/>
          <w:b/>
          <w:bCs/>
          <w:color w:val="000000" w:themeColor="text1"/>
        </w:rPr>
        <w:t>•</w:t>
      </w:r>
      <w:r w:rsidRPr="00BE2339">
        <w:rPr>
          <w:rFonts w:ascii="Arial" w:hAnsi="Arial" w:cs="Arial"/>
          <w:b/>
          <w:bCs/>
          <w:color w:val="000000" w:themeColor="text1"/>
        </w:rPr>
        <w:tab/>
      </w:r>
      <w:proofErr w:type="spellStart"/>
      <w:r w:rsidRPr="00BE2339">
        <w:rPr>
          <w:rFonts w:ascii="Arial" w:hAnsi="Arial" w:cs="Arial"/>
          <w:b/>
          <w:bCs/>
          <w:color w:val="000000" w:themeColor="text1"/>
        </w:rPr>
        <w:t>Speedwatch</w:t>
      </w:r>
      <w:proofErr w:type="spellEnd"/>
      <w:r w:rsidRPr="00BE2339">
        <w:rPr>
          <w:rFonts w:ascii="Arial" w:hAnsi="Arial" w:cs="Arial"/>
          <w:b/>
          <w:bCs/>
          <w:color w:val="000000" w:themeColor="text1"/>
        </w:rPr>
        <w:t xml:space="preserve"> – </w:t>
      </w:r>
      <w:r w:rsidRPr="00475C94">
        <w:rPr>
          <w:rFonts w:ascii="Arial" w:hAnsi="Arial" w:cs="Arial"/>
          <w:color w:val="000000" w:themeColor="text1"/>
        </w:rPr>
        <w:t xml:space="preserve">Cllr </w:t>
      </w:r>
      <w:r w:rsidR="00475C94" w:rsidRPr="00475C94">
        <w:rPr>
          <w:rFonts w:ascii="Arial" w:hAnsi="Arial" w:cs="Arial"/>
          <w:color w:val="000000" w:themeColor="text1"/>
        </w:rPr>
        <w:t xml:space="preserve">Lisa </w:t>
      </w:r>
      <w:r w:rsidRPr="00475C94">
        <w:rPr>
          <w:rFonts w:ascii="Arial" w:hAnsi="Arial" w:cs="Arial"/>
          <w:color w:val="000000" w:themeColor="text1"/>
        </w:rPr>
        <w:t>Carr</w:t>
      </w:r>
    </w:p>
    <w:p w14:paraId="1533689E" w14:textId="3A336B8B" w:rsidR="00BE2339" w:rsidRPr="00BE2339" w:rsidRDefault="00BE2339" w:rsidP="00BE2339">
      <w:pPr>
        <w:pStyle w:val="ListParagraph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BE2339">
        <w:rPr>
          <w:rFonts w:ascii="Arial" w:hAnsi="Arial" w:cs="Arial"/>
          <w:b/>
          <w:bCs/>
          <w:color w:val="000000" w:themeColor="text1"/>
        </w:rPr>
        <w:t>•</w:t>
      </w:r>
      <w:r w:rsidRPr="00BE2339">
        <w:rPr>
          <w:rFonts w:ascii="Arial" w:hAnsi="Arial" w:cs="Arial"/>
          <w:b/>
          <w:bCs/>
          <w:color w:val="000000" w:themeColor="text1"/>
        </w:rPr>
        <w:tab/>
        <w:t xml:space="preserve">Community Welfare – </w:t>
      </w:r>
      <w:r w:rsidR="00475C94" w:rsidRPr="00475C94">
        <w:rPr>
          <w:rFonts w:ascii="Arial" w:hAnsi="Arial" w:cs="Arial"/>
          <w:color w:val="000000" w:themeColor="text1"/>
        </w:rPr>
        <w:t xml:space="preserve">Cllr </w:t>
      </w:r>
      <w:r w:rsidRPr="00475C94">
        <w:rPr>
          <w:rFonts w:ascii="Arial" w:hAnsi="Arial" w:cs="Arial"/>
          <w:color w:val="000000" w:themeColor="text1"/>
        </w:rPr>
        <w:t>Liesl</w:t>
      </w:r>
      <w:r w:rsidR="00475C94" w:rsidRPr="00475C94">
        <w:rPr>
          <w:rFonts w:ascii="Arial" w:hAnsi="Arial" w:cs="Arial"/>
          <w:color w:val="000000" w:themeColor="text1"/>
        </w:rPr>
        <w:t xml:space="preserve"> </w:t>
      </w:r>
      <w:proofErr w:type="gramStart"/>
      <w:r w:rsidR="00475C94" w:rsidRPr="00475C94">
        <w:rPr>
          <w:rFonts w:ascii="Arial" w:hAnsi="Arial" w:cs="Arial"/>
          <w:color w:val="000000" w:themeColor="text1"/>
        </w:rPr>
        <w:t xml:space="preserve">Smith </w:t>
      </w:r>
      <w:r w:rsidRPr="00475C94">
        <w:rPr>
          <w:rFonts w:ascii="Arial" w:hAnsi="Arial" w:cs="Arial"/>
          <w:color w:val="000000" w:themeColor="text1"/>
        </w:rPr>
        <w:t xml:space="preserve"> and</w:t>
      </w:r>
      <w:proofErr w:type="gramEnd"/>
      <w:r w:rsidRPr="00475C94">
        <w:rPr>
          <w:rFonts w:ascii="Arial" w:hAnsi="Arial" w:cs="Arial"/>
          <w:color w:val="000000" w:themeColor="text1"/>
        </w:rPr>
        <w:t xml:space="preserve"> </w:t>
      </w:r>
      <w:r w:rsidR="00475C94" w:rsidRPr="00475C94">
        <w:rPr>
          <w:rFonts w:ascii="Arial" w:hAnsi="Arial" w:cs="Arial"/>
          <w:color w:val="000000" w:themeColor="text1"/>
        </w:rPr>
        <w:t xml:space="preserve">Cllr </w:t>
      </w:r>
      <w:r w:rsidRPr="00475C94">
        <w:rPr>
          <w:rFonts w:ascii="Arial" w:hAnsi="Arial" w:cs="Arial"/>
          <w:color w:val="000000" w:themeColor="text1"/>
        </w:rPr>
        <w:t>James Smith</w:t>
      </w:r>
    </w:p>
    <w:p w14:paraId="0FDAFEC4" w14:textId="70FC2B38" w:rsidR="00BE2339" w:rsidRPr="00BE2339" w:rsidRDefault="00BE2339" w:rsidP="00BE2339">
      <w:pPr>
        <w:pStyle w:val="ListParagraph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BE2339">
        <w:rPr>
          <w:rFonts w:ascii="Arial" w:hAnsi="Arial" w:cs="Arial"/>
          <w:b/>
          <w:bCs/>
          <w:color w:val="000000" w:themeColor="text1"/>
        </w:rPr>
        <w:t>•</w:t>
      </w:r>
      <w:r w:rsidRPr="00BE2339">
        <w:rPr>
          <w:rFonts w:ascii="Arial" w:hAnsi="Arial" w:cs="Arial"/>
          <w:b/>
          <w:bCs/>
          <w:color w:val="000000" w:themeColor="text1"/>
        </w:rPr>
        <w:tab/>
        <w:t xml:space="preserve">Community Engagement – </w:t>
      </w:r>
      <w:r w:rsidR="005919C1" w:rsidRPr="005919C1">
        <w:rPr>
          <w:rFonts w:ascii="Arial" w:hAnsi="Arial" w:cs="Arial"/>
          <w:color w:val="000000" w:themeColor="text1"/>
        </w:rPr>
        <w:t xml:space="preserve">Cllr </w:t>
      </w:r>
      <w:r w:rsidRPr="005919C1">
        <w:rPr>
          <w:rFonts w:ascii="Arial" w:hAnsi="Arial" w:cs="Arial"/>
          <w:color w:val="000000" w:themeColor="text1"/>
        </w:rPr>
        <w:t>James Smith</w:t>
      </w:r>
    </w:p>
    <w:p w14:paraId="0CC778D3" w14:textId="550BA27D" w:rsidR="00BE2339" w:rsidRPr="00D613F3" w:rsidRDefault="00BE2339" w:rsidP="00BE2339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  <w:r w:rsidRPr="00BE2339">
        <w:rPr>
          <w:rFonts w:ascii="Arial" w:hAnsi="Arial" w:cs="Arial"/>
          <w:b/>
          <w:bCs/>
          <w:color w:val="000000" w:themeColor="text1"/>
        </w:rPr>
        <w:t>•</w:t>
      </w:r>
      <w:r w:rsidRPr="00BE2339">
        <w:rPr>
          <w:rFonts w:ascii="Arial" w:hAnsi="Arial" w:cs="Arial"/>
          <w:b/>
          <w:bCs/>
          <w:color w:val="000000" w:themeColor="text1"/>
        </w:rPr>
        <w:tab/>
        <w:t xml:space="preserve">Snow Wardens: </w:t>
      </w:r>
      <w:r w:rsidRPr="005919C1">
        <w:rPr>
          <w:rFonts w:ascii="Arial" w:hAnsi="Arial" w:cs="Arial"/>
          <w:color w:val="000000" w:themeColor="text1"/>
        </w:rPr>
        <w:t xml:space="preserve">All </w:t>
      </w:r>
      <w:r w:rsidR="005919C1" w:rsidRPr="005919C1">
        <w:rPr>
          <w:rFonts w:ascii="Arial" w:hAnsi="Arial" w:cs="Arial"/>
          <w:color w:val="000000" w:themeColor="text1"/>
        </w:rPr>
        <w:t>members</w:t>
      </w:r>
      <w:r w:rsidRPr="005919C1">
        <w:rPr>
          <w:rFonts w:ascii="Arial" w:hAnsi="Arial" w:cs="Arial"/>
          <w:color w:val="000000" w:themeColor="text1"/>
        </w:rPr>
        <w:t xml:space="preserve"> to </w:t>
      </w:r>
      <w:r w:rsidR="005919C1" w:rsidRPr="005919C1">
        <w:rPr>
          <w:rFonts w:ascii="Arial" w:hAnsi="Arial" w:cs="Arial"/>
          <w:color w:val="000000" w:themeColor="text1"/>
        </w:rPr>
        <w:t>warden</w:t>
      </w:r>
      <w:r w:rsidRPr="005919C1">
        <w:rPr>
          <w:rFonts w:ascii="Arial" w:hAnsi="Arial" w:cs="Arial"/>
          <w:color w:val="000000" w:themeColor="text1"/>
        </w:rPr>
        <w:t xml:space="preserve"> their</w:t>
      </w:r>
      <w:r w:rsidR="005919C1" w:rsidRPr="005919C1">
        <w:rPr>
          <w:rFonts w:ascii="Arial" w:hAnsi="Arial" w:cs="Arial"/>
          <w:color w:val="000000" w:themeColor="text1"/>
        </w:rPr>
        <w:t xml:space="preserve"> </w:t>
      </w:r>
      <w:r w:rsidR="008C3D65">
        <w:rPr>
          <w:rFonts w:ascii="Arial" w:hAnsi="Arial" w:cs="Arial"/>
          <w:color w:val="000000" w:themeColor="text1"/>
        </w:rPr>
        <w:t>immediate local</w:t>
      </w:r>
      <w:r w:rsidRPr="005919C1">
        <w:rPr>
          <w:rFonts w:ascii="Arial" w:hAnsi="Arial" w:cs="Arial"/>
          <w:color w:val="000000" w:themeColor="text1"/>
        </w:rPr>
        <w:t xml:space="preserve"> areas</w:t>
      </w:r>
      <w:r w:rsidRPr="00BE2339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19ABE38C" w14:textId="77777777" w:rsidR="00A134C2" w:rsidRDefault="00D613F3" w:rsidP="00BE2339">
      <w:pPr>
        <w:pStyle w:val="ListParagraph"/>
        <w:spacing w:after="0" w:line="240" w:lineRule="auto"/>
        <w:rPr>
          <w:rFonts w:ascii="Arial" w:hAnsi="Arial" w:cs="Arial"/>
          <w:color w:val="FF0000"/>
        </w:rPr>
      </w:pPr>
      <w:r w:rsidRPr="00B25027">
        <w:rPr>
          <w:rFonts w:ascii="Arial" w:hAnsi="Arial" w:cs="Arial"/>
          <w:color w:val="FF0000"/>
        </w:rPr>
        <w:t xml:space="preserve">Action:  </w:t>
      </w:r>
    </w:p>
    <w:p w14:paraId="5FA6FC3E" w14:textId="3EB80E81" w:rsidR="00D613F3" w:rsidRDefault="00D613F3" w:rsidP="00A134C2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color w:val="FF0000"/>
        </w:rPr>
      </w:pPr>
      <w:r w:rsidRPr="00B25027">
        <w:rPr>
          <w:rFonts w:ascii="Arial" w:hAnsi="Arial" w:cs="Arial"/>
          <w:color w:val="FF0000"/>
        </w:rPr>
        <w:t>Councillors to contact re</w:t>
      </w:r>
      <w:r w:rsidR="007433E1" w:rsidRPr="00B25027">
        <w:rPr>
          <w:rFonts w:ascii="Arial" w:hAnsi="Arial" w:cs="Arial"/>
          <w:color w:val="FF0000"/>
        </w:rPr>
        <w:t>spec</w:t>
      </w:r>
      <w:r w:rsidRPr="00B25027">
        <w:rPr>
          <w:rFonts w:ascii="Arial" w:hAnsi="Arial" w:cs="Arial"/>
          <w:color w:val="FF0000"/>
        </w:rPr>
        <w:t>t</w:t>
      </w:r>
      <w:r w:rsidR="007433E1" w:rsidRPr="00B25027">
        <w:rPr>
          <w:rFonts w:ascii="Arial" w:hAnsi="Arial" w:cs="Arial"/>
          <w:color w:val="FF0000"/>
        </w:rPr>
        <w:t>ive</w:t>
      </w:r>
      <w:r w:rsidRPr="00B25027">
        <w:rPr>
          <w:rFonts w:ascii="Arial" w:hAnsi="Arial" w:cs="Arial"/>
          <w:color w:val="FF0000"/>
        </w:rPr>
        <w:t xml:space="preserve"> organisations and </w:t>
      </w:r>
      <w:r w:rsidR="002A1EED" w:rsidRPr="00B25027">
        <w:rPr>
          <w:rFonts w:ascii="Arial" w:hAnsi="Arial" w:cs="Arial"/>
          <w:color w:val="FF0000"/>
        </w:rPr>
        <w:t>committees</w:t>
      </w:r>
      <w:r w:rsidRPr="00B25027">
        <w:rPr>
          <w:rFonts w:ascii="Arial" w:hAnsi="Arial" w:cs="Arial"/>
          <w:b/>
          <w:bCs/>
          <w:color w:val="FF0000"/>
        </w:rPr>
        <w:t xml:space="preserve"> </w:t>
      </w:r>
      <w:r w:rsidR="002A1EED" w:rsidRPr="00B25027">
        <w:rPr>
          <w:rFonts w:ascii="Arial" w:hAnsi="Arial" w:cs="Arial"/>
          <w:color w:val="FF0000"/>
        </w:rPr>
        <w:t>and attend meetings where necessary</w:t>
      </w:r>
    </w:p>
    <w:p w14:paraId="518807EA" w14:textId="37E03DCB" w:rsidR="00A134C2" w:rsidRPr="00B25027" w:rsidRDefault="00A134C2" w:rsidP="00A134C2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Clerk to update Cllr Details on PC website</w:t>
      </w:r>
    </w:p>
    <w:p w14:paraId="20C614C9" w14:textId="77F1A803" w:rsidR="00AD5B42" w:rsidRDefault="00BE2339" w:rsidP="00BE2339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  <w:r w:rsidRPr="00BE2339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4577CC36" w14:textId="77777777" w:rsidR="0077723E" w:rsidRDefault="0077723E" w:rsidP="00A134C2">
      <w:pPr>
        <w:pStyle w:val="NoSpacing"/>
        <w:numPr>
          <w:ilvl w:val="0"/>
          <w:numId w:val="38"/>
        </w:numPr>
        <w:shd w:val="clear" w:color="auto" w:fill="D6E3BC" w:themeFill="accent3" w:themeFillTint="6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review delegated authority of clerk to approve training requests for Clerk and Councillors </w:t>
      </w:r>
    </w:p>
    <w:p w14:paraId="1FE1FB53" w14:textId="3DA166D6" w:rsidR="0077723E" w:rsidRDefault="008C3D65" w:rsidP="0077723E">
      <w:pPr>
        <w:pStyle w:val="ListParagrap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It was agreed that the Clerk would have authority to agree </w:t>
      </w:r>
      <w:r w:rsidR="00A17B47">
        <w:rPr>
          <w:rFonts w:ascii="Arial" w:hAnsi="Arial" w:cs="Arial"/>
          <w:color w:val="000000" w:themeColor="text1"/>
        </w:rPr>
        <w:t>expenditure and booking of training courses for the council and the clerk as appropriate</w:t>
      </w:r>
    </w:p>
    <w:p w14:paraId="7C368096" w14:textId="1C8FE8B2" w:rsidR="00D453C7" w:rsidRDefault="00D453C7" w:rsidP="0077723E">
      <w:pPr>
        <w:pStyle w:val="ListParagraph"/>
        <w:rPr>
          <w:rFonts w:ascii="Arial" w:hAnsi="Arial" w:cs="Arial"/>
          <w:color w:val="FF0000"/>
        </w:rPr>
      </w:pPr>
      <w:r w:rsidRPr="00741515">
        <w:rPr>
          <w:rFonts w:ascii="Arial" w:hAnsi="Arial" w:cs="Arial"/>
          <w:color w:val="FF0000"/>
          <w:highlight w:val="yellow"/>
        </w:rPr>
        <w:t>Action:  Clerk to arrange new councillor training for Cllr Brown and Cllr Harper</w:t>
      </w:r>
    </w:p>
    <w:p w14:paraId="564355E1" w14:textId="77777777" w:rsidR="00A134C2" w:rsidRPr="00A134C2" w:rsidRDefault="00A134C2" w:rsidP="0077723E">
      <w:pPr>
        <w:pStyle w:val="ListParagraph"/>
        <w:rPr>
          <w:rFonts w:ascii="Arial" w:hAnsi="Arial" w:cs="Arial"/>
          <w:color w:val="FF0000"/>
        </w:rPr>
      </w:pPr>
    </w:p>
    <w:p w14:paraId="3B737279" w14:textId="77777777" w:rsidR="0077723E" w:rsidRDefault="0077723E" w:rsidP="00A134C2">
      <w:pPr>
        <w:pStyle w:val="NoSpacing"/>
        <w:numPr>
          <w:ilvl w:val="0"/>
          <w:numId w:val="38"/>
        </w:numPr>
        <w:shd w:val="clear" w:color="auto" w:fill="D6E3BC" w:themeFill="accent3" w:themeFillTint="6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To agree a policy review timeline for 2024/25</w:t>
      </w:r>
    </w:p>
    <w:p w14:paraId="56FB6532" w14:textId="4B1A79BA" w:rsidR="0077723E" w:rsidRDefault="00B43796" w:rsidP="0077723E">
      <w:pPr>
        <w:pStyle w:val="NoSpacing"/>
        <w:ind w:left="64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council agreed the clerk’s proposed timeline which will be shared on the PC website</w:t>
      </w:r>
    </w:p>
    <w:p w14:paraId="50111195" w14:textId="1E22C4AB" w:rsidR="00B43796" w:rsidRPr="00A134C2" w:rsidRDefault="00B43796" w:rsidP="0077723E">
      <w:pPr>
        <w:pStyle w:val="NoSpacing"/>
        <w:ind w:left="643"/>
        <w:rPr>
          <w:rFonts w:ascii="Arial" w:hAnsi="Arial" w:cs="Arial"/>
          <w:color w:val="FF0000"/>
        </w:rPr>
      </w:pPr>
      <w:r w:rsidRPr="00A134C2">
        <w:rPr>
          <w:rFonts w:ascii="Arial" w:hAnsi="Arial" w:cs="Arial"/>
          <w:color w:val="FF0000"/>
        </w:rPr>
        <w:t>Action:  Clerk to upload document to PC website</w:t>
      </w:r>
    </w:p>
    <w:p w14:paraId="056615D2" w14:textId="77777777" w:rsidR="0077723E" w:rsidRDefault="0077723E" w:rsidP="0077723E">
      <w:pPr>
        <w:pStyle w:val="ListParagraph"/>
        <w:rPr>
          <w:rFonts w:ascii="Arial" w:hAnsi="Arial" w:cs="Arial"/>
          <w:color w:val="000000" w:themeColor="text1"/>
        </w:rPr>
      </w:pPr>
    </w:p>
    <w:p w14:paraId="385FC6EC" w14:textId="77777777" w:rsidR="0077723E" w:rsidRDefault="0077723E" w:rsidP="00A134C2">
      <w:pPr>
        <w:pStyle w:val="NoSpacing"/>
        <w:numPr>
          <w:ilvl w:val="0"/>
          <w:numId w:val="38"/>
        </w:numPr>
        <w:shd w:val="clear" w:color="auto" w:fill="D6E3BC" w:themeFill="accent3" w:themeFillTint="6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determine dates of Parish Council meetings 2024/25</w:t>
      </w:r>
    </w:p>
    <w:p w14:paraId="4D5F16F6" w14:textId="4053EBCF" w:rsidR="0077723E" w:rsidRDefault="00A134C2" w:rsidP="0077723E">
      <w:pPr>
        <w:pStyle w:val="ListParagrap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Parish Council resolved to change the </w:t>
      </w:r>
      <w:r w:rsidR="005560E0">
        <w:rPr>
          <w:rFonts w:ascii="Arial" w:hAnsi="Arial" w:cs="Arial"/>
          <w:color w:val="000000" w:themeColor="text1"/>
        </w:rPr>
        <w:t xml:space="preserve">status quo of meeting dates to the </w:t>
      </w:r>
      <w:r w:rsidR="0077723E">
        <w:rPr>
          <w:rFonts w:ascii="Arial" w:hAnsi="Arial" w:cs="Arial"/>
          <w:color w:val="000000" w:themeColor="text1"/>
        </w:rPr>
        <w:t>1</w:t>
      </w:r>
      <w:r w:rsidR="0077723E" w:rsidRPr="00F50F8B">
        <w:rPr>
          <w:rFonts w:ascii="Arial" w:hAnsi="Arial" w:cs="Arial"/>
          <w:color w:val="000000" w:themeColor="text1"/>
          <w:vertAlign w:val="superscript"/>
        </w:rPr>
        <w:t>st</w:t>
      </w:r>
      <w:r w:rsidR="0077723E">
        <w:rPr>
          <w:rFonts w:ascii="Arial" w:hAnsi="Arial" w:cs="Arial"/>
          <w:color w:val="000000" w:themeColor="text1"/>
        </w:rPr>
        <w:t xml:space="preserve"> Wednesday of the month</w:t>
      </w:r>
      <w:r w:rsidR="005560E0">
        <w:rPr>
          <w:rFonts w:ascii="Arial" w:hAnsi="Arial" w:cs="Arial"/>
          <w:color w:val="000000" w:themeColor="text1"/>
        </w:rPr>
        <w:t xml:space="preserve">, </w:t>
      </w:r>
      <w:proofErr w:type="gramStart"/>
      <w:r w:rsidR="005560E0">
        <w:rPr>
          <w:rFonts w:ascii="Arial" w:hAnsi="Arial" w:cs="Arial"/>
          <w:color w:val="000000" w:themeColor="text1"/>
        </w:rPr>
        <w:t>with the exception of</w:t>
      </w:r>
      <w:proofErr w:type="gramEnd"/>
      <w:r w:rsidR="005560E0">
        <w:rPr>
          <w:rFonts w:ascii="Arial" w:hAnsi="Arial" w:cs="Arial"/>
          <w:color w:val="000000" w:themeColor="text1"/>
        </w:rPr>
        <w:t xml:space="preserve"> January and August</w:t>
      </w:r>
      <w:r w:rsidR="006627A1">
        <w:rPr>
          <w:rFonts w:ascii="Arial" w:hAnsi="Arial" w:cs="Arial"/>
          <w:color w:val="000000" w:themeColor="text1"/>
        </w:rPr>
        <w:t>.  An exceptional meeting of the council will be called during those months should any urgent matter require a decision.  The next meeting of the council will be Wednesday</w:t>
      </w:r>
      <w:r w:rsidR="0077723E">
        <w:rPr>
          <w:rFonts w:ascii="Arial" w:hAnsi="Arial" w:cs="Arial"/>
          <w:color w:val="000000" w:themeColor="text1"/>
        </w:rPr>
        <w:t xml:space="preserve"> 5</w:t>
      </w:r>
      <w:r w:rsidR="0077723E" w:rsidRPr="00D67F36">
        <w:rPr>
          <w:rFonts w:ascii="Arial" w:hAnsi="Arial" w:cs="Arial"/>
          <w:color w:val="000000" w:themeColor="text1"/>
          <w:vertAlign w:val="superscript"/>
        </w:rPr>
        <w:t>th</w:t>
      </w:r>
      <w:r w:rsidR="0077723E">
        <w:rPr>
          <w:rFonts w:ascii="Arial" w:hAnsi="Arial" w:cs="Arial"/>
          <w:color w:val="000000" w:themeColor="text1"/>
        </w:rPr>
        <w:t xml:space="preserve"> June</w:t>
      </w:r>
      <w:r w:rsidR="006627A1">
        <w:rPr>
          <w:rFonts w:ascii="Arial" w:hAnsi="Arial" w:cs="Arial"/>
          <w:color w:val="000000" w:themeColor="text1"/>
        </w:rPr>
        <w:t xml:space="preserve"> 2024.</w:t>
      </w:r>
      <w:r w:rsidR="0077723E">
        <w:rPr>
          <w:rFonts w:ascii="Arial" w:hAnsi="Arial" w:cs="Arial"/>
          <w:color w:val="000000" w:themeColor="text1"/>
        </w:rPr>
        <w:t xml:space="preserve"> </w:t>
      </w:r>
      <w:r w:rsidR="006627A1">
        <w:rPr>
          <w:rFonts w:ascii="Arial" w:hAnsi="Arial" w:cs="Arial"/>
          <w:color w:val="000000" w:themeColor="text1"/>
        </w:rPr>
        <w:t>Meetings will be held at 7:30pm and will be held at North Nibley Village Hall Meeting Room, unless otherwise stated on agenda</w:t>
      </w:r>
    </w:p>
    <w:p w14:paraId="62D6E49C" w14:textId="18FF878C" w:rsidR="00111085" w:rsidRPr="00111085" w:rsidRDefault="00111085" w:rsidP="0077723E">
      <w:pPr>
        <w:pStyle w:val="ListParagraph"/>
        <w:rPr>
          <w:rFonts w:ascii="Arial" w:hAnsi="Arial" w:cs="Arial"/>
          <w:color w:val="FF0000"/>
        </w:rPr>
      </w:pPr>
      <w:r w:rsidRPr="00111085">
        <w:rPr>
          <w:rFonts w:ascii="Arial" w:hAnsi="Arial" w:cs="Arial"/>
          <w:color w:val="FF0000"/>
        </w:rPr>
        <w:t>Action:  Clerk to book meeting room with Village Hall and update website and noticeboards with meeting dates</w:t>
      </w:r>
    </w:p>
    <w:p w14:paraId="5400C34B" w14:textId="77777777" w:rsidR="0077723E" w:rsidRDefault="0077723E" w:rsidP="004807FE">
      <w:pPr>
        <w:pStyle w:val="NoSpacing"/>
        <w:numPr>
          <w:ilvl w:val="0"/>
          <w:numId w:val="38"/>
        </w:numPr>
        <w:shd w:val="clear" w:color="auto" w:fill="D6E3BC" w:themeFill="accent3" w:themeFillTint="6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review S137 expenditure for 2024/25</w:t>
      </w:r>
    </w:p>
    <w:p w14:paraId="3C50EB9D" w14:textId="7076E9D4" w:rsidR="0077723E" w:rsidRDefault="004807FE" w:rsidP="0077723E">
      <w:pPr>
        <w:pStyle w:val="ListParagrap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allowance was n</w:t>
      </w:r>
      <w:r w:rsidR="00AF0A32">
        <w:rPr>
          <w:rFonts w:ascii="Arial" w:hAnsi="Arial" w:cs="Arial"/>
          <w:color w:val="000000" w:themeColor="text1"/>
        </w:rPr>
        <w:t xml:space="preserve">oted as </w:t>
      </w:r>
      <w:r w:rsidR="00EF627D">
        <w:rPr>
          <w:rFonts w:ascii="Arial" w:hAnsi="Arial" w:cs="Arial"/>
          <w:color w:val="000000" w:themeColor="text1"/>
        </w:rPr>
        <w:t xml:space="preserve">£10.81 per </w:t>
      </w:r>
      <w:r w:rsidR="002C4C57">
        <w:rPr>
          <w:rFonts w:ascii="Arial" w:hAnsi="Arial" w:cs="Arial"/>
          <w:color w:val="000000" w:themeColor="text1"/>
        </w:rPr>
        <w:t>elector.  Totalling £7,404.85 for North Nibley</w:t>
      </w:r>
    </w:p>
    <w:p w14:paraId="076BB7F0" w14:textId="77777777" w:rsidR="0077723E" w:rsidRDefault="0077723E" w:rsidP="00337F97">
      <w:pPr>
        <w:pStyle w:val="NoSpacing"/>
        <w:numPr>
          <w:ilvl w:val="0"/>
          <w:numId w:val="38"/>
        </w:numPr>
        <w:shd w:val="clear" w:color="auto" w:fill="D6E3BC" w:themeFill="accent3" w:themeFillTint="6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receive written update from clerk on ongoing matters and agree any further actions</w:t>
      </w:r>
    </w:p>
    <w:p w14:paraId="46743B44" w14:textId="4E69B15B" w:rsidR="00337F97" w:rsidRDefault="00337F97" w:rsidP="0077723E">
      <w:pPr>
        <w:pStyle w:val="ListParagrap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</w:t>
      </w:r>
      <w:r w:rsidR="000F01FF">
        <w:rPr>
          <w:rFonts w:ascii="Arial" w:hAnsi="Arial" w:cs="Arial"/>
          <w:color w:val="000000" w:themeColor="text1"/>
        </w:rPr>
        <w:t>clerk provided a summary of the clerk update which will be shared on the PC website</w:t>
      </w:r>
    </w:p>
    <w:p w14:paraId="0C073566" w14:textId="40FB8069" w:rsidR="000F01FF" w:rsidRPr="0012778D" w:rsidRDefault="000F01FF" w:rsidP="0077723E">
      <w:pPr>
        <w:pStyle w:val="ListParagraph"/>
        <w:rPr>
          <w:rFonts w:ascii="Arial" w:hAnsi="Arial" w:cs="Arial"/>
          <w:color w:val="FF0000"/>
        </w:rPr>
      </w:pPr>
      <w:r w:rsidRPr="0012778D">
        <w:rPr>
          <w:rFonts w:ascii="Arial" w:hAnsi="Arial" w:cs="Arial"/>
          <w:color w:val="FF0000"/>
        </w:rPr>
        <w:t>Actions:</w:t>
      </w:r>
    </w:p>
    <w:p w14:paraId="64DE1F66" w14:textId="45EB2B9F" w:rsidR="000F01FF" w:rsidRPr="0012778D" w:rsidRDefault="000F01FF" w:rsidP="000F01FF">
      <w:pPr>
        <w:pStyle w:val="ListParagraph"/>
        <w:numPr>
          <w:ilvl w:val="0"/>
          <w:numId w:val="43"/>
        </w:numPr>
        <w:rPr>
          <w:rFonts w:ascii="Arial" w:hAnsi="Arial" w:cs="Arial"/>
          <w:color w:val="FF0000"/>
        </w:rPr>
      </w:pPr>
      <w:r w:rsidRPr="0012778D">
        <w:rPr>
          <w:rFonts w:ascii="Arial" w:hAnsi="Arial" w:cs="Arial"/>
          <w:color w:val="FF0000"/>
        </w:rPr>
        <w:t>Clerk to upload report to PC website</w:t>
      </w:r>
    </w:p>
    <w:p w14:paraId="4A7C13C1" w14:textId="45F3720F" w:rsidR="0077723E" w:rsidRPr="0012778D" w:rsidRDefault="0077723E" w:rsidP="000F01FF">
      <w:pPr>
        <w:pStyle w:val="ListParagraph"/>
        <w:numPr>
          <w:ilvl w:val="0"/>
          <w:numId w:val="43"/>
        </w:numPr>
        <w:rPr>
          <w:rFonts w:ascii="Arial" w:hAnsi="Arial" w:cs="Arial"/>
          <w:color w:val="FF0000"/>
        </w:rPr>
      </w:pPr>
      <w:r w:rsidRPr="0012778D">
        <w:rPr>
          <w:rFonts w:ascii="Arial" w:hAnsi="Arial" w:cs="Arial"/>
          <w:color w:val="FF0000"/>
        </w:rPr>
        <w:t xml:space="preserve">Clerk to </w:t>
      </w:r>
      <w:r w:rsidR="000F01FF" w:rsidRPr="0012778D">
        <w:rPr>
          <w:rFonts w:ascii="Arial" w:hAnsi="Arial" w:cs="Arial"/>
          <w:color w:val="FF0000"/>
        </w:rPr>
        <w:t>purchase</w:t>
      </w:r>
      <w:r w:rsidRPr="0012778D">
        <w:rPr>
          <w:rFonts w:ascii="Arial" w:hAnsi="Arial" w:cs="Arial"/>
          <w:color w:val="FF0000"/>
        </w:rPr>
        <w:t xml:space="preserve"> hi-vis branded vests </w:t>
      </w:r>
      <w:r w:rsidR="005646B1" w:rsidRPr="0012778D">
        <w:rPr>
          <w:rFonts w:ascii="Arial" w:hAnsi="Arial" w:cs="Arial"/>
          <w:color w:val="FF0000"/>
        </w:rPr>
        <w:t>for</w:t>
      </w:r>
      <w:r w:rsidR="009930B7" w:rsidRPr="0012778D">
        <w:rPr>
          <w:rFonts w:ascii="Arial" w:hAnsi="Arial" w:cs="Arial"/>
          <w:color w:val="FF0000"/>
        </w:rPr>
        <w:t xml:space="preserve"> Councillors to wear during</w:t>
      </w:r>
      <w:r w:rsidR="005646B1" w:rsidRPr="0012778D">
        <w:rPr>
          <w:rFonts w:ascii="Arial" w:hAnsi="Arial" w:cs="Arial"/>
          <w:color w:val="FF0000"/>
        </w:rPr>
        <w:t xml:space="preserve"> Parish Council events</w:t>
      </w:r>
      <w:r w:rsidR="009930B7" w:rsidRPr="0012778D">
        <w:rPr>
          <w:rFonts w:ascii="Arial" w:hAnsi="Arial" w:cs="Arial"/>
          <w:color w:val="FF0000"/>
        </w:rPr>
        <w:t xml:space="preserve"> and undertakings</w:t>
      </w:r>
    </w:p>
    <w:p w14:paraId="150EBB57" w14:textId="7D2EA018" w:rsidR="0077723E" w:rsidRPr="0012778D" w:rsidRDefault="0077723E" w:rsidP="000F01FF">
      <w:pPr>
        <w:pStyle w:val="ListParagraph"/>
        <w:numPr>
          <w:ilvl w:val="0"/>
          <w:numId w:val="43"/>
        </w:numPr>
        <w:rPr>
          <w:rFonts w:ascii="Arial" w:hAnsi="Arial" w:cs="Arial"/>
          <w:color w:val="FF0000"/>
        </w:rPr>
      </w:pPr>
      <w:r w:rsidRPr="0012778D">
        <w:rPr>
          <w:rFonts w:ascii="Arial" w:hAnsi="Arial" w:cs="Arial"/>
          <w:color w:val="FF0000"/>
        </w:rPr>
        <w:t xml:space="preserve">Cllr Braun to speak to </w:t>
      </w:r>
      <w:r w:rsidR="002C49D2" w:rsidRPr="0012778D">
        <w:rPr>
          <w:rFonts w:ascii="Arial" w:hAnsi="Arial" w:cs="Arial"/>
          <w:color w:val="FF0000"/>
        </w:rPr>
        <w:t xml:space="preserve">Stroud District Council </w:t>
      </w:r>
      <w:r w:rsidR="00374538" w:rsidRPr="0012778D">
        <w:rPr>
          <w:rFonts w:ascii="Arial" w:hAnsi="Arial" w:cs="Arial"/>
          <w:color w:val="FF0000"/>
        </w:rPr>
        <w:t xml:space="preserve">Housing </w:t>
      </w:r>
      <w:r w:rsidR="00FE5C28" w:rsidRPr="0012778D">
        <w:rPr>
          <w:rFonts w:ascii="Arial" w:hAnsi="Arial" w:cs="Arial"/>
          <w:color w:val="FF0000"/>
        </w:rPr>
        <w:t xml:space="preserve">about managing </w:t>
      </w:r>
      <w:r w:rsidRPr="0012778D">
        <w:rPr>
          <w:rFonts w:ascii="Arial" w:hAnsi="Arial" w:cs="Arial"/>
          <w:color w:val="FF0000"/>
        </w:rPr>
        <w:t xml:space="preserve">parking at </w:t>
      </w:r>
      <w:r w:rsidR="00FE5C28" w:rsidRPr="0012778D">
        <w:rPr>
          <w:rFonts w:ascii="Arial" w:hAnsi="Arial" w:cs="Arial"/>
          <w:color w:val="FF0000"/>
        </w:rPr>
        <w:t xml:space="preserve">the </w:t>
      </w:r>
      <w:r w:rsidRPr="0012778D">
        <w:rPr>
          <w:rFonts w:ascii="Arial" w:hAnsi="Arial" w:cs="Arial"/>
          <w:color w:val="FF0000"/>
        </w:rPr>
        <w:t>Village Hall</w:t>
      </w:r>
    </w:p>
    <w:p w14:paraId="6B156900" w14:textId="10AC16C8" w:rsidR="002C49D2" w:rsidRPr="0012778D" w:rsidRDefault="0077723E" w:rsidP="002C49D2">
      <w:pPr>
        <w:pStyle w:val="ListParagraph"/>
        <w:numPr>
          <w:ilvl w:val="0"/>
          <w:numId w:val="43"/>
        </w:numPr>
        <w:rPr>
          <w:rFonts w:ascii="Arial" w:hAnsi="Arial" w:cs="Arial"/>
          <w:color w:val="FF0000"/>
        </w:rPr>
      </w:pPr>
      <w:r w:rsidRPr="0012778D">
        <w:rPr>
          <w:rFonts w:ascii="Arial" w:hAnsi="Arial" w:cs="Arial"/>
          <w:color w:val="FF0000"/>
        </w:rPr>
        <w:t>Cllr Cohen will speak to</w:t>
      </w:r>
      <w:r w:rsidR="00E61B02" w:rsidRPr="0012778D">
        <w:rPr>
          <w:rFonts w:ascii="Arial" w:hAnsi="Arial" w:cs="Arial"/>
          <w:color w:val="FF0000"/>
        </w:rPr>
        <w:t xml:space="preserve"> Gloucestershire County Council </w:t>
      </w:r>
      <w:r w:rsidR="00374538" w:rsidRPr="0012778D">
        <w:rPr>
          <w:rFonts w:ascii="Arial" w:hAnsi="Arial" w:cs="Arial"/>
          <w:color w:val="FF0000"/>
        </w:rPr>
        <w:t>Highways</w:t>
      </w:r>
      <w:r w:rsidRPr="0012778D">
        <w:rPr>
          <w:rFonts w:ascii="Arial" w:hAnsi="Arial" w:cs="Arial"/>
          <w:color w:val="FF0000"/>
        </w:rPr>
        <w:t xml:space="preserve"> about parking concerns </w:t>
      </w:r>
      <w:r w:rsidR="00374538" w:rsidRPr="0012778D">
        <w:rPr>
          <w:rFonts w:ascii="Arial" w:hAnsi="Arial" w:cs="Arial"/>
          <w:color w:val="FF0000"/>
        </w:rPr>
        <w:t>on Barrs Lane/Tyndale Close</w:t>
      </w:r>
    </w:p>
    <w:p w14:paraId="36E5E776" w14:textId="62988310" w:rsidR="0077723E" w:rsidRPr="0012778D" w:rsidRDefault="0077723E" w:rsidP="002C49D2">
      <w:pPr>
        <w:pStyle w:val="ListParagraph"/>
        <w:numPr>
          <w:ilvl w:val="0"/>
          <w:numId w:val="43"/>
        </w:numPr>
        <w:rPr>
          <w:rFonts w:ascii="Arial" w:hAnsi="Arial" w:cs="Arial"/>
          <w:color w:val="FF0000"/>
        </w:rPr>
      </w:pPr>
      <w:r w:rsidRPr="0012778D">
        <w:rPr>
          <w:rFonts w:ascii="Arial" w:hAnsi="Arial" w:cs="Arial"/>
          <w:color w:val="FF0000"/>
        </w:rPr>
        <w:t xml:space="preserve">Cllr Carr to </w:t>
      </w:r>
      <w:r w:rsidR="006638D5" w:rsidRPr="0012778D">
        <w:rPr>
          <w:rFonts w:ascii="Arial" w:hAnsi="Arial" w:cs="Arial"/>
          <w:color w:val="FF0000"/>
        </w:rPr>
        <w:t>inform landlords of the</w:t>
      </w:r>
      <w:r w:rsidRPr="0012778D">
        <w:rPr>
          <w:rFonts w:ascii="Arial" w:hAnsi="Arial" w:cs="Arial"/>
          <w:color w:val="FF0000"/>
        </w:rPr>
        <w:t xml:space="preserve"> Black Horse about funding </w:t>
      </w:r>
      <w:r w:rsidR="006638D5" w:rsidRPr="0012778D">
        <w:rPr>
          <w:rFonts w:ascii="Arial" w:hAnsi="Arial" w:cs="Arial"/>
          <w:color w:val="FF0000"/>
        </w:rPr>
        <w:t xml:space="preserve">through </w:t>
      </w:r>
      <w:r w:rsidRPr="0012778D">
        <w:rPr>
          <w:rFonts w:ascii="Arial" w:hAnsi="Arial" w:cs="Arial"/>
          <w:color w:val="FF0000"/>
        </w:rPr>
        <w:t>Rural England Prosperity Fund</w:t>
      </w:r>
      <w:r w:rsidR="006638D5" w:rsidRPr="0012778D">
        <w:rPr>
          <w:rFonts w:ascii="Arial" w:hAnsi="Arial" w:cs="Arial"/>
          <w:color w:val="FF0000"/>
        </w:rPr>
        <w:t xml:space="preserve"> which could be used to enhance parking area</w:t>
      </w:r>
      <w:r w:rsidR="00E634F1" w:rsidRPr="0012778D">
        <w:rPr>
          <w:rFonts w:ascii="Arial" w:hAnsi="Arial" w:cs="Arial"/>
          <w:color w:val="FF0000"/>
        </w:rPr>
        <w:t xml:space="preserve"> for customers</w:t>
      </w:r>
    </w:p>
    <w:p w14:paraId="2CED6360" w14:textId="77777777" w:rsidR="0077723E" w:rsidRPr="00FB5881" w:rsidRDefault="0077723E" w:rsidP="0012778D">
      <w:pPr>
        <w:pStyle w:val="NoSpacing"/>
        <w:numPr>
          <w:ilvl w:val="0"/>
          <w:numId w:val="38"/>
        </w:numPr>
        <w:shd w:val="clear" w:color="auto" w:fill="D6E3BC" w:themeFill="accent3" w:themeFillTint="6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Planning Matters</w:t>
      </w:r>
    </w:p>
    <w:p w14:paraId="2A0A149F" w14:textId="77777777" w:rsidR="0077723E" w:rsidRDefault="0077723E" w:rsidP="0012778D">
      <w:pPr>
        <w:pStyle w:val="NoSpacing"/>
        <w:numPr>
          <w:ilvl w:val="1"/>
          <w:numId w:val="38"/>
        </w:numPr>
        <w:shd w:val="clear" w:color="auto" w:fill="EAF1DD" w:themeFill="accent3" w:themeFillTint="33"/>
        <w:rPr>
          <w:rFonts w:ascii="Arial" w:hAnsi="Arial" w:cs="Arial"/>
          <w:color w:val="000000" w:themeColor="text1"/>
        </w:rPr>
      </w:pPr>
      <w:r w:rsidRPr="00FB5881">
        <w:rPr>
          <w:rFonts w:ascii="Arial" w:hAnsi="Arial" w:cs="Arial"/>
          <w:color w:val="000000" w:themeColor="text1"/>
        </w:rPr>
        <w:t xml:space="preserve">To </w:t>
      </w:r>
      <w:r>
        <w:rPr>
          <w:rFonts w:ascii="Arial" w:hAnsi="Arial" w:cs="Arial"/>
          <w:color w:val="000000" w:themeColor="text1"/>
        </w:rPr>
        <w:t>note that there are no</w:t>
      </w:r>
      <w:r w:rsidRPr="00FB5881">
        <w:rPr>
          <w:rFonts w:ascii="Arial" w:hAnsi="Arial" w:cs="Arial"/>
          <w:color w:val="000000" w:themeColor="text1"/>
        </w:rPr>
        <w:t xml:space="preserve"> planning/enforcement/appeal applications </w:t>
      </w:r>
      <w:r>
        <w:rPr>
          <w:rFonts w:ascii="Arial" w:hAnsi="Arial" w:cs="Arial"/>
          <w:color w:val="000000" w:themeColor="text1"/>
        </w:rPr>
        <w:t>for consideration this month</w:t>
      </w:r>
    </w:p>
    <w:p w14:paraId="497B35AF" w14:textId="4B106A1A" w:rsidR="0040205B" w:rsidRDefault="0040205B" w:rsidP="0040205B">
      <w:pPr>
        <w:pStyle w:val="NoSpacing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Noted</w:t>
      </w:r>
    </w:p>
    <w:p w14:paraId="5FC5DAD2" w14:textId="785E01E2" w:rsidR="0077723E" w:rsidRPr="00FB5881" w:rsidRDefault="0077723E" w:rsidP="0040205B">
      <w:pPr>
        <w:pStyle w:val="NoSpacing"/>
        <w:numPr>
          <w:ilvl w:val="1"/>
          <w:numId w:val="38"/>
        </w:numPr>
        <w:shd w:val="clear" w:color="auto" w:fill="EAF1DD" w:themeFill="accent3" w:themeFillTint="3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receive report on decisions on </w:t>
      </w:r>
      <w:r w:rsidRPr="00FB5881">
        <w:rPr>
          <w:rFonts w:ascii="Arial" w:hAnsi="Arial" w:cs="Arial"/>
          <w:color w:val="000000" w:themeColor="text1"/>
        </w:rPr>
        <w:t>planning/enforcement/appeal applications</w:t>
      </w:r>
      <w:r>
        <w:rPr>
          <w:rFonts w:ascii="Arial" w:hAnsi="Arial" w:cs="Arial"/>
          <w:color w:val="000000" w:themeColor="text1"/>
        </w:rPr>
        <w:t xml:space="preserve"> since last meeting</w:t>
      </w:r>
    </w:p>
    <w:p w14:paraId="05E022D2" w14:textId="19B769D9" w:rsidR="00F95A70" w:rsidRDefault="008E365C" w:rsidP="00F95A70">
      <w:pPr>
        <w:pStyle w:val="ListParagraph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Weekly report from Stroud District Council has been shared with Parish Council</w:t>
      </w:r>
    </w:p>
    <w:p w14:paraId="2530A546" w14:textId="20B46EFD" w:rsidR="00F95A70" w:rsidRPr="00F95A70" w:rsidRDefault="00F95A70" w:rsidP="00F95A70">
      <w:pPr>
        <w:pStyle w:val="ListParagraph"/>
        <w:ind w:left="1440"/>
        <w:rPr>
          <w:rFonts w:ascii="Arial" w:hAnsi="Arial" w:cs="Arial"/>
          <w:color w:val="FF0000"/>
        </w:rPr>
      </w:pPr>
      <w:r w:rsidRPr="00F95A70">
        <w:rPr>
          <w:rFonts w:ascii="Arial" w:hAnsi="Arial" w:cs="Arial"/>
          <w:color w:val="FF0000"/>
        </w:rPr>
        <w:t>Action: Clerk to upload document to website</w:t>
      </w:r>
    </w:p>
    <w:p w14:paraId="491A05F7" w14:textId="77777777" w:rsidR="0077723E" w:rsidRPr="0062760B" w:rsidRDefault="0077723E" w:rsidP="00910AB9">
      <w:pPr>
        <w:pStyle w:val="NoSpacing"/>
        <w:numPr>
          <w:ilvl w:val="0"/>
          <w:numId w:val="38"/>
        </w:numPr>
        <w:shd w:val="clear" w:color="auto" w:fill="D6E3BC" w:themeFill="accent3" w:themeFillTint="6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Parish Council Finances:</w:t>
      </w:r>
    </w:p>
    <w:p w14:paraId="0663C341" w14:textId="77777777" w:rsidR="0077723E" w:rsidRDefault="0077723E" w:rsidP="00910AB9">
      <w:pPr>
        <w:pStyle w:val="NoSpacing"/>
        <w:numPr>
          <w:ilvl w:val="1"/>
          <w:numId w:val="38"/>
        </w:numPr>
        <w:shd w:val="clear" w:color="auto" w:fill="EAF1DD" w:themeFill="accent3" w:themeFillTint="3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Approve Payments as per payment schedule</w:t>
      </w:r>
    </w:p>
    <w:p w14:paraId="78A0E11C" w14:textId="0B288C0C" w:rsidR="00F95A70" w:rsidRDefault="00F95A70" w:rsidP="00F95A70">
      <w:pPr>
        <w:pStyle w:val="NoSpacing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Parish Council agreed to </w:t>
      </w:r>
      <w:r w:rsidR="007755D9">
        <w:rPr>
          <w:rFonts w:ascii="Arial" w:hAnsi="Arial" w:cs="Arial"/>
          <w:color w:val="000000" w:themeColor="text1"/>
        </w:rPr>
        <w:t xml:space="preserve">make payments totalling </w:t>
      </w:r>
      <w:r w:rsidR="00020809">
        <w:rPr>
          <w:rFonts w:ascii="Arial" w:hAnsi="Arial" w:cs="Arial"/>
          <w:color w:val="000000" w:themeColor="text1"/>
        </w:rPr>
        <w:t>£22</w:t>
      </w:r>
      <w:r w:rsidR="00DD4F29">
        <w:rPr>
          <w:rFonts w:ascii="Arial" w:hAnsi="Arial" w:cs="Arial"/>
          <w:color w:val="000000" w:themeColor="text1"/>
        </w:rPr>
        <w:t xml:space="preserve">,772.37 </w:t>
      </w:r>
    </w:p>
    <w:p w14:paraId="3D79E709" w14:textId="6D38C662" w:rsidR="00DD4F29" w:rsidRDefault="00DD4F29" w:rsidP="00DD4F29">
      <w:pPr>
        <w:pStyle w:val="NoSpacing"/>
        <w:numPr>
          <w:ilvl w:val="3"/>
          <w:numId w:val="3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Repairs to Church Wall</w:t>
      </w:r>
    </w:p>
    <w:p w14:paraId="71D3E92C" w14:textId="7836B6CB" w:rsidR="00DD4F29" w:rsidRDefault="000C237F" w:rsidP="00DD4F29">
      <w:pPr>
        <w:pStyle w:val="NoSpacing"/>
        <w:numPr>
          <w:ilvl w:val="3"/>
          <w:numId w:val="3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Clerk Salary</w:t>
      </w:r>
    </w:p>
    <w:p w14:paraId="7E0C36EF" w14:textId="68DADA87" w:rsidR="000C237F" w:rsidRDefault="000C237F" w:rsidP="00DD4F29">
      <w:pPr>
        <w:pStyle w:val="NoSpacing"/>
        <w:numPr>
          <w:ilvl w:val="3"/>
          <w:numId w:val="3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PAYE &amp; Pensions</w:t>
      </w:r>
    </w:p>
    <w:p w14:paraId="6ED29154" w14:textId="77777777" w:rsidR="0077723E" w:rsidRDefault="0077723E" w:rsidP="0077723E">
      <w:pPr>
        <w:pStyle w:val="NoSpacing"/>
        <w:ind w:left="1440"/>
        <w:rPr>
          <w:rFonts w:ascii="Arial" w:hAnsi="Arial" w:cs="Arial"/>
          <w:color w:val="000000" w:themeColor="text1"/>
        </w:rPr>
      </w:pPr>
    </w:p>
    <w:p w14:paraId="1F1E2C6B" w14:textId="77777777" w:rsidR="0077723E" w:rsidRDefault="0077723E" w:rsidP="00910AB9">
      <w:pPr>
        <w:pStyle w:val="NoSpacing"/>
        <w:numPr>
          <w:ilvl w:val="1"/>
          <w:numId w:val="38"/>
        </w:numPr>
        <w:shd w:val="clear" w:color="auto" w:fill="EAF1DD" w:themeFill="accent3" w:themeFillTint="3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Review and agree reserves</w:t>
      </w:r>
    </w:p>
    <w:p w14:paraId="33809E25" w14:textId="77777777" w:rsidR="00E45789" w:rsidRDefault="00167661" w:rsidP="0077723E">
      <w:pPr>
        <w:pStyle w:val="NoSpacing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Parish Council a</w:t>
      </w:r>
      <w:r w:rsidR="0077723E">
        <w:rPr>
          <w:rFonts w:ascii="Arial" w:hAnsi="Arial" w:cs="Arial"/>
          <w:color w:val="000000" w:themeColor="text1"/>
        </w:rPr>
        <w:t xml:space="preserve">greed existing reserves.  </w:t>
      </w:r>
      <w:r>
        <w:rPr>
          <w:rFonts w:ascii="Arial" w:hAnsi="Arial" w:cs="Arial"/>
          <w:color w:val="000000" w:themeColor="text1"/>
        </w:rPr>
        <w:t>It was decided that a new reserve would be created for Defib</w:t>
      </w:r>
      <w:r w:rsidR="00E45789">
        <w:rPr>
          <w:rFonts w:ascii="Arial" w:hAnsi="Arial" w:cs="Arial"/>
          <w:color w:val="000000" w:themeColor="text1"/>
        </w:rPr>
        <w:t>rillator installations and maintenance.</w:t>
      </w:r>
    </w:p>
    <w:p w14:paraId="0A2B535E" w14:textId="3C59A021" w:rsidR="004C635E" w:rsidRPr="004C635E" w:rsidRDefault="00E45789" w:rsidP="004C635E">
      <w:pPr>
        <w:pStyle w:val="NoSpacing"/>
        <w:ind w:left="1440"/>
        <w:rPr>
          <w:rFonts w:ascii="Arial" w:hAnsi="Arial" w:cs="Arial"/>
          <w:color w:val="FF0000"/>
        </w:rPr>
      </w:pPr>
      <w:r w:rsidRPr="004C635E">
        <w:rPr>
          <w:rFonts w:ascii="Arial" w:hAnsi="Arial" w:cs="Arial"/>
          <w:color w:val="FF0000"/>
        </w:rPr>
        <w:t xml:space="preserve">Action: Clerk to share current </w:t>
      </w:r>
      <w:r w:rsidR="009A2A48" w:rsidRPr="004C635E">
        <w:rPr>
          <w:rFonts w:ascii="Arial" w:hAnsi="Arial" w:cs="Arial"/>
          <w:color w:val="FF0000"/>
        </w:rPr>
        <w:t xml:space="preserve">bank and reserve balances </w:t>
      </w:r>
      <w:r w:rsidR="004C635E" w:rsidRPr="004C635E">
        <w:rPr>
          <w:rFonts w:ascii="Arial" w:hAnsi="Arial" w:cs="Arial"/>
          <w:color w:val="FF0000"/>
        </w:rPr>
        <w:t xml:space="preserve">so that Parish Council can set an amount for the earmarked reserve </w:t>
      </w:r>
    </w:p>
    <w:p w14:paraId="4353EC59" w14:textId="6381EB43" w:rsidR="0077723E" w:rsidRDefault="0077723E" w:rsidP="004C635E">
      <w:pPr>
        <w:pStyle w:val="NoSpacing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059EDF23" w14:textId="77777777" w:rsidR="0077723E" w:rsidRDefault="0077723E" w:rsidP="004C635E">
      <w:pPr>
        <w:pStyle w:val="NoSpacing"/>
        <w:numPr>
          <w:ilvl w:val="0"/>
          <w:numId w:val="38"/>
        </w:numPr>
        <w:shd w:val="clear" w:color="auto" w:fill="D6E3BC" w:themeFill="accent3" w:themeFillTint="6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Cemetery:</w:t>
      </w:r>
    </w:p>
    <w:p w14:paraId="3AE2FC29" w14:textId="77777777" w:rsidR="0077723E" w:rsidRDefault="0077723E" w:rsidP="004C635E">
      <w:pPr>
        <w:pStyle w:val="NoSpacing"/>
        <w:numPr>
          <w:ilvl w:val="1"/>
          <w:numId w:val="38"/>
        </w:numPr>
        <w:shd w:val="clear" w:color="auto" w:fill="EAF1DD" w:themeFill="accent3" w:themeFillTint="3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receive Burial Clerk Report and agree any actions</w:t>
      </w:r>
    </w:p>
    <w:p w14:paraId="30F07E72" w14:textId="43FD98B3" w:rsidR="0077723E" w:rsidRDefault="0077723E" w:rsidP="0077723E">
      <w:pPr>
        <w:pStyle w:val="NoSpacing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 actions to agree</w:t>
      </w:r>
      <w:r w:rsidR="004C635E">
        <w:rPr>
          <w:rFonts w:ascii="Arial" w:hAnsi="Arial" w:cs="Arial"/>
          <w:color w:val="000000" w:themeColor="text1"/>
        </w:rPr>
        <w:t>.  The Parish Council thanked the clerk for her report</w:t>
      </w:r>
    </w:p>
    <w:p w14:paraId="152FB52E" w14:textId="77777777" w:rsidR="0077723E" w:rsidRDefault="0077723E" w:rsidP="004C635E">
      <w:pPr>
        <w:pStyle w:val="NoSpacing"/>
        <w:numPr>
          <w:ilvl w:val="1"/>
          <w:numId w:val="38"/>
        </w:numPr>
        <w:shd w:val="clear" w:color="auto" w:fill="EAF1DD" w:themeFill="accent3" w:themeFillTint="3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agree any maintenance requirements</w:t>
      </w:r>
    </w:p>
    <w:p w14:paraId="072A9F34" w14:textId="77777777" w:rsidR="0083109D" w:rsidRDefault="004C635E" w:rsidP="0077723E">
      <w:pPr>
        <w:pStyle w:val="NoSpacing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The Parish Council noted </w:t>
      </w:r>
      <w:r w:rsidR="0083109D">
        <w:rPr>
          <w:rFonts w:ascii="Arial" w:hAnsi="Arial" w:cs="Arial"/>
          <w:color w:val="000000" w:themeColor="text1"/>
        </w:rPr>
        <w:t xml:space="preserve">advice from </w:t>
      </w:r>
      <w:r w:rsidR="0077723E">
        <w:rPr>
          <w:rFonts w:ascii="Arial" w:hAnsi="Arial" w:cs="Arial"/>
          <w:color w:val="000000" w:themeColor="text1"/>
        </w:rPr>
        <w:t>Surveyor report</w:t>
      </w:r>
      <w:r w:rsidR="0083109D">
        <w:rPr>
          <w:rFonts w:ascii="Arial" w:hAnsi="Arial" w:cs="Arial"/>
          <w:color w:val="000000" w:themeColor="text1"/>
        </w:rPr>
        <w:t>.</w:t>
      </w:r>
    </w:p>
    <w:p w14:paraId="44BDE7AE" w14:textId="77777777" w:rsidR="0044656C" w:rsidRPr="0044656C" w:rsidRDefault="0083109D" w:rsidP="0077723E">
      <w:pPr>
        <w:pStyle w:val="NoSpacing"/>
        <w:ind w:left="1440"/>
        <w:rPr>
          <w:rFonts w:ascii="Arial" w:hAnsi="Arial" w:cs="Arial"/>
          <w:color w:val="FF0000"/>
        </w:rPr>
      </w:pPr>
      <w:r w:rsidRPr="0044656C">
        <w:rPr>
          <w:rFonts w:ascii="Arial" w:hAnsi="Arial" w:cs="Arial"/>
          <w:color w:val="FF0000"/>
        </w:rPr>
        <w:t xml:space="preserve">Action: </w:t>
      </w:r>
      <w:r w:rsidR="0077723E" w:rsidRPr="0044656C">
        <w:rPr>
          <w:rFonts w:ascii="Arial" w:hAnsi="Arial" w:cs="Arial"/>
          <w:color w:val="FF0000"/>
        </w:rPr>
        <w:t xml:space="preserve">Clerk to </w:t>
      </w:r>
      <w:r w:rsidRPr="0044656C">
        <w:rPr>
          <w:rFonts w:ascii="Arial" w:hAnsi="Arial" w:cs="Arial"/>
          <w:color w:val="FF0000"/>
        </w:rPr>
        <w:t xml:space="preserve">obtain three quotes for the work </w:t>
      </w:r>
      <w:r w:rsidR="0044656C" w:rsidRPr="0044656C">
        <w:rPr>
          <w:rFonts w:ascii="Arial" w:hAnsi="Arial" w:cs="Arial"/>
          <w:color w:val="FF0000"/>
        </w:rPr>
        <w:t>suggested within the report</w:t>
      </w:r>
    </w:p>
    <w:p w14:paraId="6246706A" w14:textId="5EB79AE3" w:rsidR="0077723E" w:rsidRDefault="0077723E" w:rsidP="0077723E">
      <w:pPr>
        <w:pStyle w:val="NoSpacing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43537005" w14:textId="77777777" w:rsidR="0077723E" w:rsidRDefault="0077723E" w:rsidP="0044656C">
      <w:pPr>
        <w:pStyle w:val="NoSpacing"/>
        <w:numPr>
          <w:ilvl w:val="1"/>
          <w:numId w:val="38"/>
        </w:numPr>
        <w:shd w:val="clear" w:color="auto" w:fill="EAF1DD" w:themeFill="accent3" w:themeFillTint="3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note receipt of fees</w:t>
      </w:r>
    </w:p>
    <w:p w14:paraId="72FD3DAA" w14:textId="77777777" w:rsidR="0077723E" w:rsidRDefault="0077723E" w:rsidP="0077723E">
      <w:pPr>
        <w:pStyle w:val="NoSpacing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As per burial clerk report</w:t>
      </w:r>
    </w:p>
    <w:p w14:paraId="47A9BE01" w14:textId="77777777" w:rsidR="0044656C" w:rsidRDefault="0044656C" w:rsidP="0077723E">
      <w:pPr>
        <w:pStyle w:val="NoSpacing"/>
        <w:ind w:left="1440"/>
        <w:rPr>
          <w:rFonts w:ascii="Arial" w:hAnsi="Arial" w:cs="Arial"/>
          <w:color w:val="000000" w:themeColor="text1"/>
        </w:rPr>
      </w:pPr>
    </w:p>
    <w:p w14:paraId="78339864" w14:textId="77777777" w:rsidR="0077723E" w:rsidRDefault="0077723E" w:rsidP="0044656C">
      <w:pPr>
        <w:pStyle w:val="NoSpacing"/>
        <w:numPr>
          <w:ilvl w:val="1"/>
          <w:numId w:val="38"/>
        </w:numPr>
        <w:shd w:val="clear" w:color="auto" w:fill="EAF1DD" w:themeFill="accent3" w:themeFillTint="3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review recent SDC correspondence on rates and agree action</w:t>
      </w:r>
    </w:p>
    <w:p w14:paraId="6E6A3B6C" w14:textId="6AA8B51F" w:rsidR="0077723E" w:rsidRDefault="0044656C" w:rsidP="0077723E">
      <w:pPr>
        <w:pStyle w:val="NoSpacing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Clerk was advised be previous clerk that c</w:t>
      </w:r>
      <w:r w:rsidR="0077723E">
        <w:rPr>
          <w:rFonts w:ascii="Arial" w:hAnsi="Arial" w:cs="Arial"/>
          <w:color w:val="000000" w:themeColor="text1"/>
        </w:rPr>
        <w:t>orrespondence</w:t>
      </w:r>
      <w:r>
        <w:rPr>
          <w:rFonts w:ascii="Arial" w:hAnsi="Arial" w:cs="Arial"/>
          <w:color w:val="000000" w:themeColor="text1"/>
        </w:rPr>
        <w:t xml:space="preserve"> on rates</w:t>
      </w:r>
      <w:r w:rsidR="003E7B75">
        <w:rPr>
          <w:rFonts w:ascii="Arial" w:hAnsi="Arial" w:cs="Arial"/>
          <w:color w:val="000000" w:themeColor="text1"/>
        </w:rPr>
        <w:t xml:space="preserve"> had been sent to their address, this has not been </w:t>
      </w:r>
      <w:r w:rsidR="001A1347">
        <w:rPr>
          <w:rFonts w:ascii="Arial" w:hAnsi="Arial" w:cs="Arial"/>
          <w:color w:val="000000" w:themeColor="text1"/>
        </w:rPr>
        <w:t xml:space="preserve">forwarded to current clerk in time for discussion.  It </w:t>
      </w:r>
      <w:r w:rsidR="000F0211">
        <w:rPr>
          <w:rFonts w:ascii="Arial" w:hAnsi="Arial" w:cs="Arial"/>
          <w:color w:val="000000" w:themeColor="text1"/>
        </w:rPr>
        <w:t xml:space="preserve">was agreed to delegate authority to clerk to </w:t>
      </w:r>
      <w:proofErr w:type="gramStart"/>
      <w:r w:rsidR="000F0211">
        <w:rPr>
          <w:rFonts w:ascii="Arial" w:hAnsi="Arial" w:cs="Arial"/>
          <w:color w:val="000000" w:themeColor="text1"/>
        </w:rPr>
        <w:t>take action</w:t>
      </w:r>
      <w:proofErr w:type="gramEnd"/>
      <w:r w:rsidR="000F0211">
        <w:rPr>
          <w:rFonts w:ascii="Arial" w:hAnsi="Arial" w:cs="Arial"/>
          <w:color w:val="000000" w:themeColor="text1"/>
        </w:rPr>
        <w:t xml:space="preserve"> or defer to June meeting </w:t>
      </w:r>
      <w:r w:rsidR="00D80D42">
        <w:rPr>
          <w:rFonts w:ascii="Arial" w:hAnsi="Arial" w:cs="Arial"/>
          <w:color w:val="000000" w:themeColor="text1"/>
        </w:rPr>
        <w:t>as</w:t>
      </w:r>
      <w:r w:rsidR="000F0211">
        <w:rPr>
          <w:rFonts w:ascii="Arial" w:hAnsi="Arial" w:cs="Arial"/>
          <w:color w:val="000000" w:themeColor="text1"/>
        </w:rPr>
        <w:t xml:space="preserve"> </w:t>
      </w:r>
      <w:r w:rsidR="00D80D42">
        <w:rPr>
          <w:rFonts w:ascii="Arial" w:hAnsi="Arial" w:cs="Arial"/>
          <w:color w:val="000000" w:themeColor="text1"/>
        </w:rPr>
        <w:t>appropriate.</w:t>
      </w:r>
    </w:p>
    <w:p w14:paraId="130636FB" w14:textId="12795F0C" w:rsidR="003B56C1" w:rsidRPr="003B56C1" w:rsidRDefault="003B56C1" w:rsidP="0077723E">
      <w:pPr>
        <w:pStyle w:val="NoSpacing"/>
        <w:ind w:left="1440"/>
        <w:rPr>
          <w:rFonts w:ascii="Arial" w:hAnsi="Arial" w:cs="Arial"/>
          <w:color w:val="FF0000"/>
        </w:rPr>
      </w:pPr>
      <w:r w:rsidRPr="003B56C1">
        <w:rPr>
          <w:rFonts w:ascii="Arial" w:hAnsi="Arial" w:cs="Arial"/>
          <w:color w:val="FF0000"/>
        </w:rPr>
        <w:t>Action – Clerk to chase previous clerk for letter and act accordingly upon receipt</w:t>
      </w:r>
    </w:p>
    <w:p w14:paraId="7C768B40" w14:textId="77777777" w:rsidR="0077723E" w:rsidRDefault="0077723E" w:rsidP="0077723E">
      <w:pPr>
        <w:pStyle w:val="ListParagraph"/>
        <w:rPr>
          <w:rFonts w:ascii="Arial" w:hAnsi="Arial" w:cs="Arial"/>
          <w:color w:val="000000" w:themeColor="text1"/>
        </w:rPr>
      </w:pPr>
    </w:p>
    <w:p w14:paraId="6AC9218A" w14:textId="77777777" w:rsidR="0077723E" w:rsidRPr="00E8501E" w:rsidRDefault="0077723E" w:rsidP="009B2B39">
      <w:pPr>
        <w:pStyle w:val="NoSpacing"/>
        <w:numPr>
          <w:ilvl w:val="0"/>
          <w:numId w:val="38"/>
        </w:numPr>
        <w:shd w:val="clear" w:color="auto" w:fill="D6E3BC" w:themeFill="accent3" w:themeFillTint="6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Monthly </w:t>
      </w:r>
      <w:proofErr w:type="gramStart"/>
      <w:r>
        <w:rPr>
          <w:rFonts w:ascii="Arial" w:hAnsi="Arial" w:cs="Arial"/>
          <w:color w:val="000000" w:themeColor="text1"/>
        </w:rPr>
        <w:t>Reports;  To</w:t>
      </w:r>
      <w:proofErr w:type="gramEnd"/>
      <w:r>
        <w:rPr>
          <w:rFonts w:ascii="Arial" w:hAnsi="Arial" w:cs="Arial"/>
          <w:color w:val="000000" w:themeColor="text1"/>
        </w:rPr>
        <w:t xml:space="preserve"> receive monthly updates on external correspondence and undertakings since last meeting:</w:t>
      </w:r>
    </w:p>
    <w:p w14:paraId="41189EBF" w14:textId="77777777" w:rsidR="0077723E" w:rsidRDefault="0077723E" w:rsidP="00115A09">
      <w:pPr>
        <w:pStyle w:val="NoSpacing"/>
        <w:numPr>
          <w:ilvl w:val="1"/>
          <w:numId w:val="38"/>
        </w:numPr>
        <w:shd w:val="clear" w:color="auto" w:fill="EAF1DD" w:themeFill="accent3" w:themeFillTint="3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Clerk </w:t>
      </w:r>
    </w:p>
    <w:p w14:paraId="688EE9B7" w14:textId="44312A9D" w:rsidR="0077723E" w:rsidRDefault="00073E76" w:rsidP="0077723E">
      <w:pPr>
        <w:pStyle w:val="NoSpacing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 additional update to Clerk Report (Item 17)</w:t>
      </w:r>
    </w:p>
    <w:p w14:paraId="4DA8F3A3" w14:textId="77777777" w:rsidR="0077723E" w:rsidRPr="00E8501E" w:rsidRDefault="0077723E" w:rsidP="00115A09">
      <w:pPr>
        <w:pStyle w:val="NoSpacing"/>
        <w:numPr>
          <w:ilvl w:val="1"/>
          <w:numId w:val="38"/>
        </w:numPr>
        <w:shd w:val="clear" w:color="auto" w:fill="EAF1DD" w:themeFill="accent3" w:themeFillTint="3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Councillors</w:t>
      </w:r>
    </w:p>
    <w:p w14:paraId="65978C1B" w14:textId="35657F01" w:rsidR="0077723E" w:rsidRDefault="00115A09" w:rsidP="0077723E">
      <w:pPr>
        <w:pStyle w:val="ListParagraph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Councillor </w:t>
      </w:r>
      <w:r w:rsidR="0077723E">
        <w:rPr>
          <w:rFonts w:ascii="Arial" w:hAnsi="Arial" w:cs="Arial"/>
          <w:color w:val="000000" w:themeColor="text1"/>
        </w:rPr>
        <w:t xml:space="preserve">James </w:t>
      </w:r>
      <w:r>
        <w:rPr>
          <w:rFonts w:ascii="Arial" w:hAnsi="Arial" w:cs="Arial"/>
          <w:color w:val="000000" w:themeColor="text1"/>
        </w:rPr>
        <w:t xml:space="preserve">Smith </w:t>
      </w:r>
      <w:r w:rsidR="0077723E">
        <w:rPr>
          <w:rFonts w:ascii="Arial" w:hAnsi="Arial" w:cs="Arial"/>
          <w:color w:val="000000" w:themeColor="text1"/>
        </w:rPr>
        <w:t xml:space="preserve">– </w:t>
      </w:r>
      <w:r w:rsidR="008D74BB">
        <w:rPr>
          <w:rFonts w:ascii="Arial" w:hAnsi="Arial" w:cs="Arial"/>
          <w:color w:val="000000" w:themeColor="text1"/>
        </w:rPr>
        <w:t>Noted that work on covenant release was</w:t>
      </w:r>
      <w:r w:rsidR="0077723E">
        <w:rPr>
          <w:rFonts w:ascii="Arial" w:hAnsi="Arial" w:cs="Arial"/>
          <w:color w:val="000000" w:themeColor="text1"/>
        </w:rPr>
        <w:t xml:space="preserve"> nearing end of process.  </w:t>
      </w:r>
    </w:p>
    <w:p w14:paraId="01E6C420" w14:textId="234028DF" w:rsidR="0077723E" w:rsidRPr="001F4E5A" w:rsidRDefault="008D74BB" w:rsidP="0077723E">
      <w:pPr>
        <w:pStyle w:val="ListParagraph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Councillor </w:t>
      </w:r>
      <w:r w:rsidR="0077723E">
        <w:rPr>
          <w:rFonts w:ascii="Arial" w:hAnsi="Arial" w:cs="Arial"/>
          <w:color w:val="000000" w:themeColor="text1"/>
        </w:rPr>
        <w:t>Lisa</w:t>
      </w:r>
      <w:r>
        <w:rPr>
          <w:rFonts w:ascii="Arial" w:hAnsi="Arial" w:cs="Arial"/>
          <w:color w:val="000000" w:themeColor="text1"/>
        </w:rPr>
        <w:t xml:space="preserve"> Carr</w:t>
      </w:r>
      <w:r w:rsidR="0077723E">
        <w:rPr>
          <w:rFonts w:ascii="Arial" w:hAnsi="Arial" w:cs="Arial"/>
          <w:color w:val="000000" w:themeColor="text1"/>
        </w:rPr>
        <w:t xml:space="preserve"> – </w:t>
      </w:r>
      <w:r w:rsidR="00601FD1">
        <w:rPr>
          <w:rFonts w:ascii="Arial" w:hAnsi="Arial" w:cs="Arial"/>
          <w:color w:val="000000" w:themeColor="text1"/>
        </w:rPr>
        <w:t xml:space="preserve">Noted that ex </w:t>
      </w:r>
      <w:proofErr w:type="gramStart"/>
      <w:r w:rsidR="00601FD1">
        <w:rPr>
          <w:rFonts w:ascii="Arial" w:hAnsi="Arial" w:cs="Arial"/>
          <w:color w:val="000000" w:themeColor="text1"/>
        </w:rPr>
        <w:t xml:space="preserve">Councillor </w:t>
      </w:r>
      <w:r w:rsidR="0077723E">
        <w:rPr>
          <w:rFonts w:ascii="Arial" w:hAnsi="Arial" w:cs="Arial"/>
          <w:color w:val="000000" w:themeColor="text1"/>
        </w:rPr>
        <w:t xml:space="preserve"> Da</w:t>
      </w:r>
      <w:r w:rsidR="00601FD1">
        <w:rPr>
          <w:rFonts w:ascii="Arial" w:hAnsi="Arial" w:cs="Arial"/>
          <w:color w:val="000000" w:themeColor="text1"/>
        </w:rPr>
        <w:t>vid</w:t>
      </w:r>
      <w:proofErr w:type="gramEnd"/>
      <w:r w:rsidR="00601FD1">
        <w:rPr>
          <w:rFonts w:ascii="Arial" w:hAnsi="Arial" w:cs="Arial"/>
          <w:color w:val="000000" w:themeColor="text1"/>
        </w:rPr>
        <w:t xml:space="preserve"> Palmer</w:t>
      </w:r>
      <w:r w:rsidR="0077723E">
        <w:rPr>
          <w:rFonts w:ascii="Arial" w:hAnsi="Arial" w:cs="Arial"/>
          <w:color w:val="000000" w:themeColor="text1"/>
        </w:rPr>
        <w:t xml:space="preserve"> has agreed to remain </w:t>
      </w:r>
      <w:r w:rsidR="00601FD1">
        <w:rPr>
          <w:rFonts w:ascii="Arial" w:hAnsi="Arial" w:cs="Arial"/>
          <w:color w:val="000000" w:themeColor="text1"/>
        </w:rPr>
        <w:t>as a member of the</w:t>
      </w:r>
      <w:r w:rsidR="0077723E">
        <w:rPr>
          <w:rFonts w:ascii="Arial" w:hAnsi="Arial" w:cs="Arial"/>
          <w:color w:val="000000" w:themeColor="text1"/>
        </w:rPr>
        <w:t xml:space="preserve"> </w:t>
      </w:r>
      <w:proofErr w:type="spellStart"/>
      <w:r w:rsidR="0077723E">
        <w:rPr>
          <w:rFonts w:ascii="Arial" w:hAnsi="Arial" w:cs="Arial"/>
          <w:color w:val="000000" w:themeColor="text1"/>
        </w:rPr>
        <w:t>Speedwatch</w:t>
      </w:r>
      <w:proofErr w:type="spellEnd"/>
      <w:r w:rsidR="00601FD1">
        <w:rPr>
          <w:rFonts w:ascii="Arial" w:hAnsi="Arial" w:cs="Arial"/>
          <w:color w:val="000000" w:themeColor="text1"/>
        </w:rPr>
        <w:t xml:space="preserve"> Group</w:t>
      </w:r>
      <w:r w:rsidR="00C753A6">
        <w:rPr>
          <w:rFonts w:ascii="Arial" w:hAnsi="Arial" w:cs="Arial"/>
          <w:color w:val="000000" w:themeColor="text1"/>
        </w:rPr>
        <w:t xml:space="preserve"> and will be working with Councillor Carr with the </w:t>
      </w:r>
      <w:r w:rsidR="0077723E">
        <w:rPr>
          <w:rFonts w:ascii="Arial" w:hAnsi="Arial" w:cs="Arial"/>
          <w:color w:val="000000" w:themeColor="text1"/>
        </w:rPr>
        <w:t xml:space="preserve">speed camera very soon. </w:t>
      </w:r>
      <w:r w:rsidR="00C753A6">
        <w:rPr>
          <w:rFonts w:ascii="Arial" w:hAnsi="Arial" w:cs="Arial"/>
          <w:color w:val="000000" w:themeColor="text1"/>
        </w:rPr>
        <w:t xml:space="preserve"> Councillor Carr to add item to On </w:t>
      </w:r>
      <w:proofErr w:type="gramStart"/>
      <w:r w:rsidR="00C753A6">
        <w:rPr>
          <w:rFonts w:ascii="Arial" w:hAnsi="Arial" w:cs="Arial"/>
          <w:color w:val="000000" w:themeColor="text1"/>
        </w:rPr>
        <w:t>The</w:t>
      </w:r>
      <w:proofErr w:type="gramEnd"/>
      <w:r w:rsidR="00C753A6">
        <w:rPr>
          <w:rFonts w:ascii="Arial" w:hAnsi="Arial" w:cs="Arial"/>
          <w:color w:val="000000" w:themeColor="text1"/>
        </w:rPr>
        <w:t xml:space="preserve"> Edge to engage community with the </w:t>
      </w:r>
      <w:r w:rsidR="0057622F">
        <w:rPr>
          <w:rFonts w:ascii="Arial" w:hAnsi="Arial" w:cs="Arial"/>
          <w:color w:val="000000" w:themeColor="text1"/>
        </w:rPr>
        <w:t>initiative</w:t>
      </w:r>
      <w:r w:rsidR="0077723E">
        <w:rPr>
          <w:rFonts w:ascii="Arial" w:hAnsi="Arial" w:cs="Arial"/>
          <w:color w:val="000000" w:themeColor="text1"/>
        </w:rPr>
        <w:t>.</w:t>
      </w:r>
    </w:p>
    <w:p w14:paraId="0CFEAAB6" w14:textId="78842D6F" w:rsidR="0077723E" w:rsidRDefault="0057622F" w:rsidP="0077723E">
      <w:pPr>
        <w:pStyle w:val="ListParagraph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Councillor Harper </w:t>
      </w:r>
      <w:r w:rsidR="0077723E">
        <w:rPr>
          <w:rFonts w:ascii="Arial" w:hAnsi="Arial" w:cs="Arial"/>
          <w:color w:val="000000" w:themeColor="text1"/>
        </w:rPr>
        <w:t xml:space="preserve">– </w:t>
      </w:r>
      <w:r>
        <w:rPr>
          <w:rFonts w:ascii="Arial" w:hAnsi="Arial" w:cs="Arial"/>
          <w:color w:val="000000" w:themeColor="text1"/>
        </w:rPr>
        <w:t xml:space="preserve">Noted that </w:t>
      </w:r>
      <w:r w:rsidR="00A60CD1">
        <w:rPr>
          <w:rFonts w:ascii="Arial" w:hAnsi="Arial" w:cs="Arial"/>
          <w:color w:val="000000" w:themeColor="text1"/>
        </w:rPr>
        <w:t xml:space="preserve">he would like to work on </w:t>
      </w:r>
      <w:r w:rsidR="0077723E">
        <w:rPr>
          <w:rFonts w:ascii="Arial" w:hAnsi="Arial" w:cs="Arial"/>
          <w:color w:val="000000" w:themeColor="text1"/>
        </w:rPr>
        <w:t>improvement</w:t>
      </w:r>
      <w:r w:rsidR="00A60CD1">
        <w:rPr>
          <w:rFonts w:ascii="Arial" w:hAnsi="Arial" w:cs="Arial"/>
          <w:color w:val="000000" w:themeColor="text1"/>
        </w:rPr>
        <w:t>s</w:t>
      </w:r>
      <w:r w:rsidR="0077723E">
        <w:rPr>
          <w:rFonts w:ascii="Arial" w:hAnsi="Arial" w:cs="Arial"/>
          <w:color w:val="000000" w:themeColor="text1"/>
        </w:rPr>
        <w:t xml:space="preserve"> to road conditions</w:t>
      </w:r>
      <w:r w:rsidR="00A60CD1">
        <w:rPr>
          <w:rFonts w:ascii="Arial" w:hAnsi="Arial" w:cs="Arial"/>
          <w:color w:val="000000" w:themeColor="text1"/>
        </w:rPr>
        <w:t xml:space="preserve">, </w:t>
      </w:r>
      <w:proofErr w:type="gramStart"/>
      <w:r w:rsidR="00C1530F">
        <w:rPr>
          <w:rFonts w:ascii="Arial" w:hAnsi="Arial" w:cs="Arial"/>
          <w:color w:val="000000" w:themeColor="text1"/>
        </w:rPr>
        <w:t>however</w:t>
      </w:r>
      <w:proofErr w:type="gramEnd"/>
      <w:r w:rsidR="00C1530F">
        <w:rPr>
          <w:rFonts w:ascii="Arial" w:hAnsi="Arial" w:cs="Arial"/>
          <w:color w:val="000000" w:themeColor="text1"/>
        </w:rPr>
        <w:t xml:space="preserve"> is aware that this is limited by Gloucestershire County Council Highways and budget restraints</w:t>
      </w:r>
      <w:r w:rsidR="0077723E">
        <w:rPr>
          <w:rFonts w:ascii="Arial" w:hAnsi="Arial" w:cs="Arial"/>
          <w:color w:val="000000" w:themeColor="text1"/>
        </w:rPr>
        <w:t xml:space="preserve"> </w:t>
      </w:r>
    </w:p>
    <w:p w14:paraId="20E7CC9B" w14:textId="77777777" w:rsidR="0077723E" w:rsidRDefault="0077723E" w:rsidP="0077723E">
      <w:pPr>
        <w:pStyle w:val="ListParagraph"/>
        <w:ind w:left="1440"/>
        <w:rPr>
          <w:rFonts w:ascii="Arial" w:hAnsi="Arial" w:cs="Arial"/>
          <w:color w:val="000000" w:themeColor="text1"/>
        </w:rPr>
      </w:pPr>
    </w:p>
    <w:p w14:paraId="77A12186" w14:textId="77777777" w:rsidR="0077723E" w:rsidRDefault="0077723E" w:rsidP="0077723E">
      <w:pPr>
        <w:pStyle w:val="NoSpacing"/>
        <w:ind w:left="720"/>
        <w:rPr>
          <w:rFonts w:ascii="Arial" w:hAnsi="Arial" w:cs="Arial"/>
        </w:rPr>
      </w:pPr>
    </w:p>
    <w:p w14:paraId="3D82B18F" w14:textId="31524D53" w:rsidR="001C5587" w:rsidRPr="0077723E" w:rsidRDefault="0077723E" w:rsidP="0077723E">
      <w:pPr>
        <w:pStyle w:val="NoSpacing"/>
        <w:rPr>
          <w:vertAlign w:val="subscript"/>
        </w:rPr>
      </w:pPr>
      <w:r w:rsidRPr="00EA796F">
        <w:rPr>
          <w:rFonts w:ascii="Arial" w:hAnsi="Arial" w:cs="Arial"/>
        </w:rPr>
        <w:t xml:space="preserve">Signed:  Mandy Rossiter, Clerk                        </w:t>
      </w:r>
      <w:r w:rsidRPr="00EA796F">
        <w:rPr>
          <w:rFonts w:ascii="Arial" w:hAnsi="Arial" w:cs="Arial"/>
        </w:rPr>
        <w:tab/>
        <w:t xml:space="preserve">Date:  </w:t>
      </w:r>
      <w:r w:rsidR="00C1530F">
        <w:rPr>
          <w:rFonts w:ascii="Arial" w:hAnsi="Arial" w:cs="Arial"/>
        </w:rPr>
        <w:t>13</w:t>
      </w:r>
      <w:r w:rsidRPr="00AC22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2024</w:t>
      </w:r>
    </w:p>
    <w:sectPr w:rsidR="001C5587" w:rsidRPr="0077723E" w:rsidSect="00A80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6F93E" w14:textId="77777777" w:rsidR="006B287F" w:rsidRDefault="006B287F" w:rsidP="00042894">
      <w:pPr>
        <w:spacing w:after="0" w:line="240" w:lineRule="auto"/>
      </w:pPr>
      <w:r>
        <w:separator/>
      </w:r>
    </w:p>
  </w:endnote>
  <w:endnote w:type="continuationSeparator" w:id="0">
    <w:p w14:paraId="4AEF9380" w14:textId="77777777" w:rsidR="006B287F" w:rsidRDefault="006B287F" w:rsidP="00042894">
      <w:pPr>
        <w:spacing w:after="0" w:line="240" w:lineRule="auto"/>
      </w:pPr>
      <w:r>
        <w:continuationSeparator/>
      </w:r>
    </w:p>
  </w:endnote>
  <w:endnote w:type="continuationNotice" w:id="1">
    <w:p w14:paraId="17C802B7" w14:textId="77777777" w:rsidR="006B287F" w:rsidRDefault="006B28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CA6A6" w14:textId="77777777" w:rsidR="00042894" w:rsidRDefault="000428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079F0" w14:textId="77777777" w:rsidR="00042894" w:rsidRDefault="000428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6388" w14:textId="77777777" w:rsidR="00042894" w:rsidRDefault="00042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F3F9A" w14:textId="77777777" w:rsidR="006B287F" w:rsidRDefault="006B287F" w:rsidP="00042894">
      <w:pPr>
        <w:spacing w:after="0" w:line="240" w:lineRule="auto"/>
      </w:pPr>
      <w:r>
        <w:separator/>
      </w:r>
    </w:p>
  </w:footnote>
  <w:footnote w:type="continuationSeparator" w:id="0">
    <w:p w14:paraId="03A84399" w14:textId="77777777" w:rsidR="006B287F" w:rsidRDefault="006B287F" w:rsidP="00042894">
      <w:pPr>
        <w:spacing w:after="0" w:line="240" w:lineRule="auto"/>
      </w:pPr>
      <w:r>
        <w:continuationSeparator/>
      </w:r>
    </w:p>
  </w:footnote>
  <w:footnote w:type="continuationNotice" w:id="1">
    <w:p w14:paraId="5571B505" w14:textId="77777777" w:rsidR="006B287F" w:rsidRDefault="006B28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BF6F" w14:textId="77777777" w:rsidR="00042894" w:rsidRDefault="000428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374E1" w14:textId="2E2B3319" w:rsidR="00042894" w:rsidRDefault="000428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4DBAE" w14:textId="77777777" w:rsidR="00042894" w:rsidRDefault="000428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4B49"/>
    <w:multiLevelType w:val="hybridMultilevel"/>
    <w:tmpl w:val="05248DE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000EC"/>
    <w:multiLevelType w:val="multilevel"/>
    <w:tmpl w:val="073E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F0251"/>
    <w:multiLevelType w:val="multilevel"/>
    <w:tmpl w:val="036C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61444"/>
    <w:multiLevelType w:val="multilevel"/>
    <w:tmpl w:val="6144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D0042"/>
    <w:multiLevelType w:val="hybridMultilevel"/>
    <w:tmpl w:val="B8204360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FDE6F6C"/>
    <w:multiLevelType w:val="multilevel"/>
    <w:tmpl w:val="AD6464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0F741B"/>
    <w:multiLevelType w:val="multilevel"/>
    <w:tmpl w:val="04F44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E132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5E355CE"/>
    <w:multiLevelType w:val="hybridMultilevel"/>
    <w:tmpl w:val="29BC57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73256F"/>
    <w:multiLevelType w:val="multilevel"/>
    <w:tmpl w:val="A5A0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A97107"/>
    <w:multiLevelType w:val="multilevel"/>
    <w:tmpl w:val="D67004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9C58C7"/>
    <w:multiLevelType w:val="hybridMultilevel"/>
    <w:tmpl w:val="559A5BC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844FD6"/>
    <w:multiLevelType w:val="hybridMultilevel"/>
    <w:tmpl w:val="182A40C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AD31D6"/>
    <w:multiLevelType w:val="hybridMultilevel"/>
    <w:tmpl w:val="C59A420A"/>
    <w:lvl w:ilvl="0" w:tplc="73248A78">
      <w:numFmt w:val="bullet"/>
      <w:lvlText w:val="-"/>
      <w:lvlJc w:val="left"/>
      <w:pPr>
        <w:ind w:left="1003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24C602D5"/>
    <w:multiLevelType w:val="hybridMultilevel"/>
    <w:tmpl w:val="B5A0304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0F5DA3"/>
    <w:multiLevelType w:val="hybridMultilevel"/>
    <w:tmpl w:val="5414EFD6"/>
    <w:lvl w:ilvl="0" w:tplc="106EBEB4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A9DE19C2">
      <w:start w:val="7"/>
      <w:numFmt w:val="bullet"/>
      <w:lvlText w:val="-"/>
      <w:lvlJc w:val="left"/>
      <w:pPr>
        <w:ind w:left="2880" w:hanging="360"/>
      </w:pPr>
      <w:rPr>
        <w:rFonts w:ascii="Arial" w:eastAsiaTheme="minorEastAsia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B6F2E"/>
    <w:multiLevelType w:val="multilevel"/>
    <w:tmpl w:val="F4924C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7932B8"/>
    <w:multiLevelType w:val="multilevel"/>
    <w:tmpl w:val="F1FE48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8E1ACA"/>
    <w:multiLevelType w:val="multilevel"/>
    <w:tmpl w:val="D4845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2A64A7"/>
    <w:multiLevelType w:val="multilevel"/>
    <w:tmpl w:val="C4EC1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EF5418"/>
    <w:multiLevelType w:val="hybridMultilevel"/>
    <w:tmpl w:val="B8204360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2E941D5"/>
    <w:multiLevelType w:val="multilevel"/>
    <w:tmpl w:val="8EEC72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09644B"/>
    <w:multiLevelType w:val="hybridMultilevel"/>
    <w:tmpl w:val="FB6E6B24"/>
    <w:lvl w:ilvl="0" w:tplc="D110EBC8">
      <w:start w:val="16"/>
      <w:numFmt w:val="bullet"/>
      <w:lvlText w:val="-"/>
      <w:lvlJc w:val="left"/>
      <w:pPr>
        <w:ind w:left="1003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0FA07FA"/>
    <w:multiLevelType w:val="multilevel"/>
    <w:tmpl w:val="7F3E06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3473E3"/>
    <w:multiLevelType w:val="hybridMultilevel"/>
    <w:tmpl w:val="439405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774616B"/>
    <w:multiLevelType w:val="multilevel"/>
    <w:tmpl w:val="3D80C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867EE8"/>
    <w:multiLevelType w:val="hybridMultilevel"/>
    <w:tmpl w:val="559A5BC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Roman"/>
      <w:lvlText w:val="%2."/>
      <w:lvlJc w:val="righ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C11EC8"/>
    <w:multiLevelType w:val="hybridMultilevel"/>
    <w:tmpl w:val="33661C28"/>
    <w:lvl w:ilvl="0" w:tplc="08090001">
      <w:start w:val="1"/>
      <w:numFmt w:val="bullet"/>
      <w:lvlText w:val=""/>
      <w:lvlJc w:val="left"/>
      <w:pPr>
        <w:ind w:left="-12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54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</w:abstractNum>
  <w:abstractNum w:abstractNumId="28" w15:restartNumberingAfterBreak="0">
    <w:nsid w:val="503120BB"/>
    <w:multiLevelType w:val="hybridMultilevel"/>
    <w:tmpl w:val="C67651D2"/>
    <w:lvl w:ilvl="0" w:tplc="345C015E">
      <w:start w:val="2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51B3B28"/>
    <w:multiLevelType w:val="multilevel"/>
    <w:tmpl w:val="4FCA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5D15C8"/>
    <w:multiLevelType w:val="multilevel"/>
    <w:tmpl w:val="80B89D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074F7E"/>
    <w:multiLevelType w:val="hybridMultilevel"/>
    <w:tmpl w:val="99689D0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255691"/>
    <w:multiLevelType w:val="hybridMultilevel"/>
    <w:tmpl w:val="8E1682D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583B69"/>
    <w:multiLevelType w:val="multilevel"/>
    <w:tmpl w:val="DF22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2B37EF"/>
    <w:multiLevelType w:val="hybridMultilevel"/>
    <w:tmpl w:val="0884F5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A32C7"/>
    <w:multiLevelType w:val="multilevel"/>
    <w:tmpl w:val="72EE9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C74609"/>
    <w:multiLevelType w:val="hybridMultilevel"/>
    <w:tmpl w:val="0B24C56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DD1006"/>
    <w:multiLevelType w:val="multilevel"/>
    <w:tmpl w:val="E8A81F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EB0F14"/>
    <w:multiLevelType w:val="hybridMultilevel"/>
    <w:tmpl w:val="3C3AC5C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7F00E8"/>
    <w:multiLevelType w:val="hybridMultilevel"/>
    <w:tmpl w:val="B8204360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250433314">
    <w:abstractNumId w:val="19"/>
  </w:num>
  <w:num w:numId="2" w16cid:durableId="610473294">
    <w:abstractNumId w:val="35"/>
    <w:lvlOverride w:ilvl="0">
      <w:lvl w:ilvl="0">
        <w:numFmt w:val="decimal"/>
        <w:lvlText w:val="%1."/>
        <w:lvlJc w:val="left"/>
      </w:lvl>
    </w:lvlOverride>
  </w:num>
  <w:num w:numId="3" w16cid:durableId="768476543">
    <w:abstractNumId w:val="35"/>
    <w:lvlOverride w:ilvl="0">
      <w:lvl w:ilvl="0">
        <w:numFmt w:val="decimal"/>
        <w:lvlText w:val="%1."/>
        <w:lvlJc w:val="left"/>
      </w:lvl>
    </w:lvlOverride>
  </w:num>
  <w:num w:numId="4" w16cid:durableId="890656789">
    <w:abstractNumId w:val="6"/>
    <w:lvlOverride w:ilvl="0">
      <w:lvl w:ilvl="0">
        <w:numFmt w:val="decimal"/>
        <w:lvlText w:val="%1."/>
        <w:lvlJc w:val="left"/>
      </w:lvl>
    </w:lvlOverride>
  </w:num>
  <w:num w:numId="5" w16cid:durableId="1825463437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6854164">
    <w:abstractNumId w:val="30"/>
    <w:lvlOverride w:ilvl="0">
      <w:lvl w:ilvl="0">
        <w:numFmt w:val="decimal"/>
        <w:lvlText w:val="%1."/>
        <w:lvlJc w:val="left"/>
      </w:lvl>
    </w:lvlOverride>
  </w:num>
  <w:num w:numId="7" w16cid:durableId="73404799">
    <w:abstractNumId w:val="29"/>
  </w:num>
  <w:num w:numId="8" w16cid:durableId="231618452">
    <w:abstractNumId w:val="21"/>
    <w:lvlOverride w:ilvl="0">
      <w:lvl w:ilvl="0">
        <w:numFmt w:val="decimal"/>
        <w:lvlText w:val="%1."/>
        <w:lvlJc w:val="left"/>
      </w:lvl>
    </w:lvlOverride>
  </w:num>
  <w:num w:numId="9" w16cid:durableId="599945707">
    <w:abstractNumId w:val="37"/>
    <w:lvlOverride w:ilvl="0">
      <w:lvl w:ilvl="0">
        <w:numFmt w:val="decimal"/>
        <w:lvlText w:val="%1."/>
        <w:lvlJc w:val="left"/>
      </w:lvl>
    </w:lvlOverride>
  </w:num>
  <w:num w:numId="10" w16cid:durableId="1697383456">
    <w:abstractNumId w:val="2"/>
  </w:num>
  <w:num w:numId="11" w16cid:durableId="73016972">
    <w:abstractNumId w:val="3"/>
  </w:num>
  <w:num w:numId="12" w16cid:durableId="513694085">
    <w:abstractNumId w:val="18"/>
    <w:lvlOverride w:ilvl="0">
      <w:lvl w:ilvl="0">
        <w:numFmt w:val="decimal"/>
        <w:lvlText w:val="%1."/>
        <w:lvlJc w:val="left"/>
      </w:lvl>
    </w:lvlOverride>
  </w:num>
  <w:num w:numId="13" w16cid:durableId="515778568">
    <w:abstractNumId w:val="1"/>
  </w:num>
  <w:num w:numId="14" w16cid:durableId="222762925">
    <w:abstractNumId w:val="16"/>
    <w:lvlOverride w:ilvl="0">
      <w:lvl w:ilvl="0">
        <w:numFmt w:val="decimal"/>
        <w:lvlText w:val="%1."/>
        <w:lvlJc w:val="left"/>
      </w:lvl>
    </w:lvlOverride>
  </w:num>
  <w:num w:numId="15" w16cid:durableId="1292055626">
    <w:abstractNumId w:val="25"/>
  </w:num>
  <w:num w:numId="16" w16cid:durableId="642737000">
    <w:abstractNumId w:val="17"/>
    <w:lvlOverride w:ilvl="0">
      <w:lvl w:ilvl="0">
        <w:numFmt w:val="decimal"/>
        <w:lvlText w:val="%1."/>
        <w:lvlJc w:val="left"/>
      </w:lvl>
    </w:lvlOverride>
  </w:num>
  <w:num w:numId="17" w16cid:durableId="1333870329">
    <w:abstractNumId w:val="33"/>
    <w:lvlOverride w:ilvl="0">
      <w:lvl w:ilvl="0">
        <w:numFmt w:val="lowerLetter"/>
        <w:lvlText w:val="%1."/>
        <w:lvlJc w:val="left"/>
      </w:lvl>
    </w:lvlOverride>
  </w:num>
  <w:num w:numId="18" w16cid:durableId="569467138">
    <w:abstractNumId w:val="10"/>
    <w:lvlOverride w:ilvl="0">
      <w:lvl w:ilvl="0">
        <w:numFmt w:val="decimal"/>
        <w:lvlText w:val="%1."/>
        <w:lvlJc w:val="left"/>
      </w:lvl>
    </w:lvlOverride>
  </w:num>
  <w:num w:numId="19" w16cid:durableId="1503355444">
    <w:abstractNumId w:val="9"/>
  </w:num>
  <w:num w:numId="20" w16cid:durableId="1686177022">
    <w:abstractNumId w:val="23"/>
    <w:lvlOverride w:ilvl="0">
      <w:lvl w:ilvl="0">
        <w:numFmt w:val="decimal"/>
        <w:lvlText w:val="%1."/>
        <w:lvlJc w:val="left"/>
      </w:lvl>
    </w:lvlOverride>
  </w:num>
  <w:num w:numId="21" w16cid:durableId="1522358793">
    <w:abstractNumId w:val="23"/>
    <w:lvlOverride w:ilvl="0">
      <w:lvl w:ilvl="0">
        <w:numFmt w:val="decimal"/>
        <w:lvlText w:val="%1."/>
        <w:lvlJc w:val="left"/>
      </w:lvl>
    </w:lvlOverride>
  </w:num>
  <w:num w:numId="22" w16cid:durableId="472990064">
    <w:abstractNumId w:val="27"/>
  </w:num>
  <w:num w:numId="23" w16cid:durableId="1592277562">
    <w:abstractNumId w:val="15"/>
  </w:num>
  <w:num w:numId="24" w16cid:durableId="903952333">
    <w:abstractNumId w:val="12"/>
  </w:num>
  <w:num w:numId="25" w16cid:durableId="1988318489">
    <w:abstractNumId w:val="31"/>
  </w:num>
  <w:num w:numId="26" w16cid:durableId="174661568">
    <w:abstractNumId w:val="34"/>
  </w:num>
  <w:num w:numId="27" w16cid:durableId="552618635">
    <w:abstractNumId w:val="20"/>
  </w:num>
  <w:num w:numId="28" w16cid:durableId="1334530131">
    <w:abstractNumId w:val="39"/>
  </w:num>
  <w:num w:numId="29" w16cid:durableId="1950120487">
    <w:abstractNumId w:val="24"/>
  </w:num>
  <w:num w:numId="30" w16cid:durableId="908733727">
    <w:abstractNumId w:val="4"/>
  </w:num>
  <w:num w:numId="31" w16cid:durableId="491870193">
    <w:abstractNumId w:val="7"/>
  </w:num>
  <w:num w:numId="32" w16cid:durableId="11684970">
    <w:abstractNumId w:val="38"/>
  </w:num>
  <w:num w:numId="33" w16cid:durableId="402025132">
    <w:abstractNumId w:val="14"/>
  </w:num>
  <w:num w:numId="34" w16cid:durableId="982005237">
    <w:abstractNumId w:val="8"/>
  </w:num>
  <w:num w:numId="35" w16cid:durableId="1505783809">
    <w:abstractNumId w:val="32"/>
  </w:num>
  <w:num w:numId="36" w16cid:durableId="2085181495">
    <w:abstractNumId w:val="11"/>
  </w:num>
  <w:num w:numId="37" w16cid:durableId="1996911316">
    <w:abstractNumId w:val="36"/>
  </w:num>
  <w:num w:numId="38" w16cid:durableId="13771197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82927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63363917">
    <w:abstractNumId w:val="22"/>
  </w:num>
  <w:num w:numId="41" w16cid:durableId="914164547">
    <w:abstractNumId w:val="13"/>
  </w:num>
  <w:num w:numId="42" w16cid:durableId="1402559414">
    <w:abstractNumId w:val="26"/>
  </w:num>
  <w:num w:numId="43" w16cid:durableId="16150195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4C"/>
    <w:rsid w:val="00000162"/>
    <w:rsid w:val="000021E4"/>
    <w:rsid w:val="00002933"/>
    <w:rsid w:val="00002DA4"/>
    <w:rsid w:val="00006BE9"/>
    <w:rsid w:val="00007EDA"/>
    <w:rsid w:val="000111F1"/>
    <w:rsid w:val="00012265"/>
    <w:rsid w:val="000132C4"/>
    <w:rsid w:val="0001634C"/>
    <w:rsid w:val="00017C82"/>
    <w:rsid w:val="00020809"/>
    <w:rsid w:val="000244ED"/>
    <w:rsid w:val="0002467E"/>
    <w:rsid w:val="0002512C"/>
    <w:rsid w:val="00026148"/>
    <w:rsid w:val="00026179"/>
    <w:rsid w:val="000276FD"/>
    <w:rsid w:val="00030628"/>
    <w:rsid w:val="00031903"/>
    <w:rsid w:val="0003280A"/>
    <w:rsid w:val="000341BC"/>
    <w:rsid w:val="00042543"/>
    <w:rsid w:val="00042727"/>
    <w:rsid w:val="00042894"/>
    <w:rsid w:val="000441FA"/>
    <w:rsid w:val="000449A0"/>
    <w:rsid w:val="00046A82"/>
    <w:rsid w:val="00047D73"/>
    <w:rsid w:val="00052B0A"/>
    <w:rsid w:val="000541BF"/>
    <w:rsid w:val="000549E5"/>
    <w:rsid w:val="0005517E"/>
    <w:rsid w:val="00056C3B"/>
    <w:rsid w:val="00060153"/>
    <w:rsid w:val="0006390E"/>
    <w:rsid w:val="00065AF9"/>
    <w:rsid w:val="00066C46"/>
    <w:rsid w:val="00070C9D"/>
    <w:rsid w:val="00070F17"/>
    <w:rsid w:val="00072051"/>
    <w:rsid w:val="000721B2"/>
    <w:rsid w:val="0007264C"/>
    <w:rsid w:val="00072708"/>
    <w:rsid w:val="000739DD"/>
    <w:rsid w:val="00073E76"/>
    <w:rsid w:val="00076B01"/>
    <w:rsid w:val="000844F0"/>
    <w:rsid w:val="00084832"/>
    <w:rsid w:val="00087CDB"/>
    <w:rsid w:val="000913F4"/>
    <w:rsid w:val="0009156C"/>
    <w:rsid w:val="00093F1D"/>
    <w:rsid w:val="00094131"/>
    <w:rsid w:val="00095D58"/>
    <w:rsid w:val="000968B2"/>
    <w:rsid w:val="000A04A1"/>
    <w:rsid w:val="000A07CB"/>
    <w:rsid w:val="000A0C4B"/>
    <w:rsid w:val="000A1EF0"/>
    <w:rsid w:val="000A34CD"/>
    <w:rsid w:val="000A4FB4"/>
    <w:rsid w:val="000B3184"/>
    <w:rsid w:val="000B48D5"/>
    <w:rsid w:val="000B65B6"/>
    <w:rsid w:val="000C06A5"/>
    <w:rsid w:val="000C237F"/>
    <w:rsid w:val="000C74CB"/>
    <w:rsid w:val="000D0FD7"/>
    <w:rsid w:val="000D3A15"/>
    <w:rsid w:val="000D5B0E"/>
    <w:rsid w:val="000E19F2"/>
    <w:rsid w:val="000E1A5F"/>
    <w:rsid w:val="000E4732"/>
    <w:rsid w:val="000E5D5E"/>
    <w:rsid w:val="000E7073"/>
    <w:rsid w:val="000F01FF"/>
    <w:rsid w:val="000F0211"/>
    <w:rsid w:val="000F1E1A"/>
    <w:rsid w:val="000F2256"/>
    <w:rsid w:val="000F29F2"/>
    <w:rsid w:val="000F2ADC"/>
    <w:rsid w:val="000F5576"/>
    <w:rsid w:val="000F5686"/>
    <w:rsid w:val="000F5B48"/>
    <w:rsid w:val="000F5EA0"/>
    <w:rsid w:val="000F7635"/>
    <w:rsid w:val="000F794D"/>
    <w:rsid w:val="000F7C3E"/>
    <w:rsid w:val="00101118"/>
    <w:rsid w:val="00104E80"/>
    <w:rsid w:val="00105F81"/>
    <w:rsid w:val="001077E7"/>
    <w:rsid w:val="00111085"/>
    <w:rsid w:val="0011119B"/>
    <w:rsid w:val="0011518D"/>
    <w:rsid w:val="00115A09"/>
    <w:rsid w:val="00116307"/>
    <w:rsid w:val="00120B3A"/>
    <w:rsid w:val="0012155B"/>
    <w:rsid w:val="00122636"/>
    <w:rsid w:val="001261D0"/>
    <w:rsid w:val="00126B17"/>
    <w:rsid w:val="00126EE5"/>
    <w:rsid w:val="0012700E"/>
    <w:rsid w:val="0012778D"/>
    <w:rsid w:val="00131F01"/>
    <w:rsid w:val="00134544"/>
    <w:rsid w:val="00136111"/>
    <w:rsid w:val="001378A2"/>
    <w:rsid w:val="0014129A"/>
    <w:rsid w:val="0014420E"/>
    <w:rsid w:val="00145526"/>
    <w:rsid w:val="00145F1A"/>
    <w:rsid w:val="0015297D"/>
    <w:rsid w:val="00152DAD"/>
    <w:rsid w:val="00153514"/>
    <w:rsid w:val="00153E2A"/>
    <w:rsid w:val="001569BF"/>
    <w:rsid w:val="00162B88"/>
    <w:rsid w:val="00163518"/>
    <w:rsid w:val="00164012"/>
    <w:rsid w:val="00165B21"/>
    <w:rsid w:val="0016676B"/>
    <w:rsid w:val="00167661"/>
    <w:rsid w:val="001727A8"/>
    <w:rsid w:val="00173BAB"/>
    <w:rsid w:val="00173E8B"/>
    <w:rsid w:val="00176F6E"/>
    <w:rsid w:val="001775CF"/>
    <w:rsid w:val="001805A1"/>
    <w:rsid w:val="001814A3"/>
    <w:rsid w:val="00181DD2"/>
    <w:rsid w:val="00181ECA"/>
    <w:rsid w:val="001823B8"/>
    <w:rsid w:val="00182AD8"/>
    <w:rsid w:val="00182B7A"/>
    <w:rsid w:val="00182EF0"/>
    <w:rsid w:val="0018561E"/>
    <w:rsid w:val="00185D2B"/>
    <w:rsid w:val="00185EB6"/>
    <w:rsid w:val="00185F2C"/>
    <w:rsid w:val="0018620E"/>
    <w:rsid w:val="0018784C"/>
    <w:rsid w:val="0018792C"/>
    <w:rsid w:val="00190C27"/>
    <w:rsid w:val="00193318"/>
    <w:rsid w:val="00194386"/>
    <w:rsid w:val="0019595D"/>
    <w:rsid w:val="001969E2"/>
    <w:rsid w:val="00196AC2"/>
    <w:rsid w:val="001A0AC7"/>
    <w:rsid w:val="001A11FE"/>
    <w:rsid w:val="001A1347"/>
    <w:rsid w:val="001A1978"/>
    <w:rsid w:val="001A240A"/>
    <w:rsid w:val="001A411F"/>
    <w:rsid w:val="001A7980"/>
    <w:rsid w:val="001A7E24"/>
    <w:rsid w:val="001B0A6E"/>
    <w:rsid w:val="001B1373"/>
    <w:rsid w:val="001B3F76"/>
    <w:rsid w:val="001B57A7"/>
    <w:rsid w:val="001B7021"/>
    <w:rsid w:val="001C2871"/>
    <w:rsid w:val="001C2D42"/>
    <w:rsid w:val="001C3996"/>
    <w:rsid w:val="001C5587"/>
    <w:rsid w:val="001C5A9A"/>
    <w:rsid w:val="001D3AC7"/>
    <w:rsid w:val="001D5D81"/>
    <w:rsid w:val="001D70E4"/>
    <w:rsid w:val="001E07A2"/>
    <w:rsid w:val="001E07D6"/>
    <w:rsid w:val="001E1226"/>
    <w:rsid w:val="001E2B96"/>
    <w:rsid w:val="001E5EC1"/>
    <w:rsid w:val="001F04BE"/>
    <w:rsid w:val="001F2616"/>
    <w:rsid w:val="001F5053"/>
    <w:rsid w:val="001F5407"/>
    <w:rsid w:val="001F56EC"/>
    <w:rsid w:val="001F6FAB"/>
    <w:rsid w:val="002010E4"/>
    <w:rsid w:val="002021E2"/>
    <w:rsid w:val="002049C2"/>
    <w:rsid w:val="00204D13"/>
    <w:rsid w:val="002068C2"/>
    <w:rsid w:val="00206984"/>
    <w:rsid w:val="00210D93"/>
    <w:rsid w:val="0021602B"/>
    <w:rsid w:val="00216FCE"/>
    <w:rsid w:val="00217F75"/>
    <w:rsid w:val="00220EEF"/>
    <w:rsid w:val="002222C2"/>
    <w:rsid w:val="00222D48"/>
    <w:rsid w:val="00222FF0"/>
    <w:rsid w:val="00223641"/>
    <w:rsid w:val="002267E5"/>
    <w:rsid w:val="00230D28"/>
    <w:rsid w:val="002316EE"/>
    <w:rsid w:val="00231CC5"/>
    <w:rsid w:val="00234C7D"/>
    <w:rsid w:val="00235DB8"/>
    <w:rsid w:val="002373C3"/>
    <w:rsid w:val="00237644"/>
    <w:rsid w:val="0024617D"/>
    <w:rsid w:val="00246457"/>
    <w:rsid w:val="002604F0"/>
    <w:rsid w:val="00263A14"/>
    <w:rsid w:val="002667FF"/>
    <w:rsid w:val="00267C9A"/>
    <w:rsid w:val="00271154"/>
    <w:rsid w:val="0027153B"/>
    <w:rsid w:val="002718F8"/>
    <w:rsid w:val="00271B52"/>
    <w:rsid w:val="00272899"/>
    <w:rsid w:val="00280140"/>
    <w:rsid w:val="00281794"/>
    <w:rsid w:val="00281CAC"/>
    <w:rsid w:val="00281CBD"/>
    <w:rsid w:val="00283724"/>
    <w:rsid w:val="002841F2"/>
    <w:rsid w:val="002843DC"/>
    <w:rsid w:val="0028521E"/>
    <w:rsid w:val="00286F06"/>
    <w:rsid w:val="00287028"/>
    <w:rsid w:val="0029002B"/>
    <w:rsid w:val="0029180C"/>
    <w:rsid w:val="002928D8"/>
    <w:rsid w:val="00292E92"/>
    <w:rsid w:val="0029468F"/>
    <w:rsid w:val="00297A90"/>
    <w:rsid w:val="00297DA1"/>
    <w:rsid w:val="002A18E3"/>
    <w:rsid w:val="002A1C14"/>
    <w:rsid w:val="002A1EED"/>
    <w:rsid w:val="002A2857"/>
    <w:rsid w:val="002A45BE"/>
    <w:rsid w:val="002A4E2A"/>
    <w:rsid w:val="002A62A9"/>
    <w:rsid w:val="002B247F"/>
    <w:rsid w:val="002B765F"/>
    <w:rsid w:val="002C0ADF"/>
    <w:rsid w:val="002C358A"/>
    <w:rsid w:val="002C3CA8"/>
    <w:rsid w:val="002C49D2"/>
    <w:rsid w:val="002C4C57"/>
    <w:rsid w:val="002C553D"/>
    <w:rsid w:val="002C63DE"/>
    <w:rsid w:val="002C6B94"/>
    <w:rsid w:val="002C79E1"/>
    <w:rsid w:val="002D114C"/>
    <w:rsid w:val="002D1BBF"/>
    <w:rsid w:val="002D1EB4"/>
    <w:rsid w:val="002D29F0"/>
    <w:rsid w:val="002D3198"/>
    <w:rsid w:val="002D5BD2"/>
    <w:rsid w:val="002E222C"/>
    <w:rsid w:val="002E42B1"/>
    <w:rsid w:val="002E4CE2"/>
    <w:rsid w:val="002F04C6"/>
    <w:rsid w:val="002F341D"/>
    <w:rsid w:val="002F3A46"/>
    <w:rsid w:val="002F5A03"/>
    <w:rsid w:val="002F6654"/>
    <w:rsid w:val="003013F2"/>
    <w:rsid w:val="00301E0E"/>
    <w:rsid w:val="0030331B"/>
    <w:rsid w:val="00304355"/>
    <w:rsid w:val="003053BF"/>
    <w:rsid w:val="00306436"/>
    <w:rsid w:val="0030651F"/>
    <w:rsid w:val="0031090F"/>
    <w:rsid w:val="00312466"/>
    <w:rsid w:val="00313758"/>
    <w:rsid w:val="0031415B"/>
    <w:rsid w:val="00317838"/>
    <w:rsid w:val="00317F44"/>
    <w:rsid w:val="00320E1C"/>
    <w:rsid w:val="00321611"/>
    <w:rsid w:val="00323917"/>
    <w:rsid w:val="00326A2E"/>
    <w:rsid w:val="00330550"/>
    <w:rsid w:val="003329C0"/>
    <w:rsid w:val="00332D0E"/>
    <w:rsid w:val="00332DE8"/>
    <w:rsid w:val="00334F01"/>
    <w:rsid w:val="00335F06"/>
    <w:rsid w:val="00337F97"/>
    <w:rsid w:val="00340178"/>
    <w:rsid w:val="00344C0E"/>
    <w:rsid w:val="00344C27"/>
    <w:rsid w:val="003456A9"/>
    <w:rsid w:val="00350554"/>
    <w:rsid w:val="0035243B"/>
    <w:rsid w:val="00352D91"/>
    <w:rsid w:val="0035616E"/>
    <w:rsid w:val="00356F7D"/>
    <w:rsid w:val="00357BEA"/>
    <w:rsid w:val="003640C4"/>
    <w:rsid w:val="00364776"/>
    <w:rsid w:val="00364EA7"/>
    <w:rsid w:val="00365F42"/>
    <w:rsid w:val="003662EE"/>
    <w:rsid w:val="00370687"/>
    <w:rsid w:val="00370903"/>
    <w:rsid w:val="003737F6"/>
    <w:rsid w:val="00374538"/>
    <w:rsid w:val="003745D4"/>
    <w:rsid w:val="00374A4F"/>
    <w:rsid w:val="00376430"/>
    <w:rsid w:val="00382999"/>
    <w:rsid w:val="00384B3D"/>
    <w:rsid w:val="00386B35"/>
    <w:rsid w:val="00386F98"/>
    <w:rsid w:val="0039135E"/>
    <w:rsid w:val="00392E1C"/>
    <w:rsid w:val="0039341F"/>
    <w:rsid w:val="00395D67"/>
    <w:rsid w:val="003A02AD"/>
    <w:rsid w:val="003A0517"/>
    <w:rsid w:val="003A15F5"/>
    <w:rsid w:val="003A21D9"/>
    <w:rsid w:val="003A364B"/>
    <w:rsid w:val="003A6E2E"/>
    <w:rsid w:val="003A738D"/>
    <w:rsid w:val="003B10CD"/>
    <w:rsid w:val="003B248B"/>
    <w:rsid w:val="003B46A4"/>
    <w:rsid w:val="003B56C1"/>
    <w:rsid w:val="003B61B3"/>
    <w:rsid w:val="003B7F0D"/>
    <w:rsid w:val="003C267C"/>
    <w:rsid w:val="003C467C"/>
    <w:rsid w:val="003C607C"/>
    <w:rsid w:val="003D0D3A"/>
    <w:rsid w:val="003D14CB"/>
    <w:rsid w:val="003D4BC7"/>
    <w:rsid w:val="003E7B75"/>
    <w:rsid w:val="003F2608"/>
    <w:rsid w:val="003F293D"/>
    <w:rsid w:val="003F510B"/>
    <w:rsid w:val="0040205B"/>
    <w:rsid w:val="00404064"/>
    <w:rsid w:val="004057D2"/>
    <w:rsid w:val="00406F7A"/>
    <w:rsid w:val="00410A3C"/>
    <w:rsid w:val="00411645"/>
    <w:rsid w:val="004216A2"/>
    <w:rsid w:val="004224C4"/>
    <w:rsid w:val="00422A8F"/>
    <w:rsid w:val="004251FD"/>
    <w:rsid w:val="004255F0"/>
    <w:rsid w:val="00425EA4"/>
    <w:rsid w:val="0042605A"/>
    <w:rsid w:val="00426B89"/>
    <w:rsid w:val="00430DC1"/>
    <w:rsid w:val="004329AC"/>
    <w:rsid w:val="00434412"/>
    <w:rsid w:val="004412F0"/>
    <w:rsid w:val="004427BA"/>
    <w:rsid w:val="00443CA1"/>
    <w:rsid w:val="004445F0"/>
    <w:rsid w:val="00445D9F"/>
    <w:rsid w:val="00446272"/>
    <w:rsid w:val="0044656C"/>
    <w:rsid w:val="00450A94"/>
    <w:rsid w:val="00451076"/>
    <w:rsid w:val="00451802"/>
    <w:rsid w:val="00451A98"/>
    <w:rsid w:val="0045349E"/>
    <w:rsid w:val="00454818"/>
    <w:rsid w:val="00457307"/>
    <w:rsid w:val="00461CCA"/>
    <w:rsid w:val="00461DB5"/>
    <w:rsid w:val="00462939"/>
    <w:rsid w:val="00462EEC"/>
    <w:rsid w:val="00464D12"/>
    <w:rsid w:val="00465D65"/>
    <w:rsid w:val="0046770C"/>
    <w:rsid w:val="00467B5B"/>
    <w:rsid w:val="00471BE4"/>
    <w:rsid w:val="00471F2C"/>
    <w:rsid w:val="004724A2"/>
    <w:rsid w:val="004742C8"/>
    <w:rsid w:val="00475C94"/>
    <w:rsid w:val="00476B94"/>
    <w:rsid w:val="004807FE"/>
    <w:rsid w:val="0048265F"/>
    <w:rsid w:val="00482EFA"/>
    <w:rsid w:val="00483AEC"/>
    <w:rsid w:val="004844D8"/>
    <w:rsid w:val="004860CD"/>
    <w:rsid w:val="00486DBD"/>
    <w:rsid w:val="0049043F"/>
    <w:rsid w:val="00495FCC"/>
    <w:rsid w:val="0049686B"/>
    <w:rsid w:val="004A195E"/>
    <w:rsid w:val="004A1A06"/>
    <w:rsid w:val="004A40C4"/>
    <w:rsid w:val="004A45AF"/>
    <w:rsid w:val="004B018B"/>
    <w:rsid w:val="004B07FD"/>
    <w:rsid w:val="004B1115"/>
    <w:rsid w:val="004B3E2E"/>
    <w:rsid w:val="004B4297"/>
    <w:rsid w:val="004C0D64"/>
    <w:rsid w:val="004C14AA"/>
    <w:rsid w:val="004C1841"/>
    <w:rsid w:val="004C1D12"/>
    <w:rsid w:val="004C22F3"/>
    <w:rsid w:val="004C2F6D"/>
    <w:rsid w:val="004C340E"/>
    <w:rsid w:val="004C423D"/>
    <w:rsid w:val="004C5284"/>
    <w:rsid w:val="004C635E"/>
    <w:rsid w:val="004C71AB"/>
    <w:rsid w:val="004C7EB6"/>
    <w:rsid w:val="004D14F0"/>
    <w:rsid w:val="004D193A"/>
    <w:rsid w:val="004D2ABE"/>
    <w:rsid w:val="004E28F6"/>
    <w:rsid w:val="004E3D0E"/>
    <w:rsid w:val="004E4FDC"/>
    <w:rsid w:val="004E5F3D"/>
    <w:rsid w:val="004F01F7"/>
    <w:rsid w:val="004F33C5"/>
    <w:rsid w:val="004F3E47"/>
    <w:rsid w:val="004F4971"/>
    <w:rsid w:val="005011C7"/>
    <w:rsid w:val="00502266"/>
    <w:rsid w:val="00502D3B"/>
    <w:rsid w:val="0051026B"/>
    <w:rsid w:val="00512601"/>
    <w:rsid w:val="005149FA"/>
    <w:rsid w:val="00514B66"/>
    <w:rsid w:val="00520D30"/>
    <w:rsid w:val="00523103"/>
    <w:rsid w:val="005235B3"/>
    <w:rsid w:val="005238FD"/>
    <w:rsid w:val="0052510F"/>
    <w:rsid w:val="00525F52"/>
    <w:rsid w:val="00526D5B"/>
    <w:rsid w:val="00527AFB"/>
    <w:rsid w:val="00527C60"/>
    <w:rsid w:val="00531DB7"/>
    <w:rsid w:val="00534FAB"/>
    <w:rsid w:val="00535B19"/>
    <w:rsid w:val="00535D4D"/>
    <w:rsid w:val="00536A65"/>
    <w:rsid w:val="00540110"/>
    <w:rsid w:val="0055092B"/>
    <w:rsid w:val="005525EF"/>
    <w:rsid w:val="00555008"/>
    <w:rsid w:val="00555D83"/>
    <w:rsid w:val="005560E0"/>
    <w:rsid w:val="00561873"/>
    <w:rsid w:val="005619DF"/>
    <w:rsid w:val="00563426"/>
    <w:rsid w:val="0056421E"/>
    <w:rsid w:val="005646B1"/>
    <w:rsid w:val="00565FBC"/>
    <w:rsid w:val="005707A3"/>
    <w:rsid w:val="00572DDA"/>
    <w:rsid w:val="00574599"/>
    <w:rsid w:val="0057622F"/>
    <w:rsid w:val="00580FFA"/>
    <w:rsid w:val="00582844"/>
    <w:rsid w:val="00582D3B"/>
    <w:rsid w:val="00585A89"/>
    <w:rsid w:val="00586767"/>
    <w:rsid w:val="00586D39"/>
    <w:rsid w:val="00587A0D"/>
    <w:rsid w:val="00590C56"/>
    <w:rsid w:val="005919C1"/>
    <w:rsid w:val="005927E4"/>
    <w:rsid w:val="00592AF9"/>
    <w:rsid w:val="00593C5B"/>
    <w:rsid w:val="00594F7B"/>
    <w:rsid w:val="0059731E"/>
    <w:rsid w:val="00597397"/>
    <w:rsid w:val="005A00CC"/>
    <w:rsid w:val="005A08CA"/>
    <w:rsid w:val="005A3B30"/>
    <w:rsid w:val="005B00A6"/>
    <w:rsid w:val="005C23F8"/>
    <w:rsid w:val="005C27F5"/>
    <w:rsid w:val="005C2FC0"/>
    <w:rsid w:val="005C601B"/>
    <w:rsid w:val="005D0849"/>
    <w:rsid w:val="005D0D0D"/>
    <w:rsid w:val="005D12D7"/>
    <w:rsid w:val="005D23A2"/>
    <w:rsid w:val="005D29FE"/>
    <w:rsid w:val="005D3E2A"/>
    <w:rsid w:val="005D71B4"/>
    <w:rsid w:val="005E36B7"/>
    <w:rsid w:val="005E4E68"/>
    <w:rsid w:val="005E6520"/>
    <w:rsid w:val="005F0E5C"/>
    <w:rsid w:val="005F2CEE"/>
    <w:rsid w:val="005F3512"/>
    <w:rsid w:val="005F3E93"/>
    <w:rsid w:val="005F6198"/>
    <w:rsid w:val="005F6E1A"/>
    <w:rsid w:val="005F760D"/>
    <w:rsid w:val="00601D06"/>
    <w:rsid w:val="00601FD1"/>
    <w:rsid w:val="0060281E"/>
    <w:rsid w:val="00603A71"/>
    <w:rsid w:val="00603C3E"/>
    <w:rsid w:val="00611BC7"/>
    <w:rsid w:val="00611FE2"/>
    <w:rsid w:val="0062055D"/>
    <w:rsid w:val="006206A1"/>
    <w:rsid w:val="006212CE"/>
    <w:rsid w:val="00621BD7"/>
    <w:rsid w:val="0062345E"/>
    <w:rsid w:val="00624A5D"/>
    <w:rsid w:val="00625D9E"/>
    <w:rsid w:val="0063053A"/>
    <w:rsid w:val="00632B54"/>
    <w:rsid w:val="00633721"/>
    <w:rsid w:val="00636B78"/>
    <w:rsid w:val="00636E82"/>
    <w:rsid w:val="00641401"/>
    <w:rsid w:val="00642229"/>
    <w:rsid w:val="006438E7"/>
    <w:rsid w:val="00644D78"/>
    <w:rsid w:val="0064612A"/>
    <w:rsid w:val="00652EEC"/>
    <w:rsid w:val="00657D4D"/>
    <w:rsid w:val="006623A9"/>
    <w:rsid w:val="006627A1"/>
    <w:rsid w:val="006638D5"/>
    <w:rsid w:val="00674590"/>
    <w:rsid w:val="0067535F"/>
    <w:rsid w:val="006754E8"/>
    <w:rsid w:val="0067577B"/>
    <w:rsid w:val="00675E58"/>
    <w:rsid w:val="006766E0"/>
    <w:rsid w:val="00680094"/>
    <w:rsid w:val="00682A76"/>
    <w:rsid w:val="00682EFC"/>
    <w:rsid w:val="00686548"/>
    <w:rsid w:val="0068666A"/>
    <w:rsid w:val="0068756A"/>
    <w:rsid w:val="006900C7"/>
    <w:rsid w:val="00691E87"/>
    <w:rsid w:val="0069321B"/>
    <w:rsid w:val="00693C66"/>
    <w:rsid w:val="0069405A"/>
    <w:rsid w:val="00694A83"/>
    <w:rsid w:val="006959D8"/>
    <w:rsid w:val="006968CD"/>
    <w:rsid w:val="0069707D"/>
    <w:rsid w:val="00697718"/>
    <w:rsid w:val="006A0B04"/>
    <w:rsid w:val="006A17D0"/>
    <w:rsid w:val="006A209A"/>
    <w:rsid w:val="006A29EB"/>
    <w:rsid w:val="006A2A75"/>
    <w:rsid w:val="006A3968"/>
    <w:rsid w:val="006A49C6"/>
    <w:rsid w:val="006A773D"/>
    <w:rsid w:val="006B05BB"/>
    <w:rsid w:val="006B05F7"/>
    <w:rsid w:val="006B0F81"/>
    <w:rsid w:val="006B1110"/>
    <w:rsid w:val="006B1D70"/>
    <w:rsid w:val="006B287F"/>
    <w:rsid w:val="006B30E1"/>
    <w:rsid w:val="006B3E05"/>
    <w:rsid w:val="006C1101"/>
    <w:rsid w:val="006C2726"/>
    <w:rsid w:val="006C526D"/>
    <w:rsid w:val="006C6207"/>
    <w:rsid w:val="006D3B95"/>
    <w:rsid w:val="006E3BF0"/>
    <w:rsid w:val="006F1520"/>
    <w:rsid w:val="006F19C0"/>
    <w:rsid w:val="006F315B"/>
    <w:rsid w:val="006F3DF6"/>
    <w:rsid w:val="006F561E"/>
    <w:rsid w:val="006F7A2E"/>
    <w:rsid w:val="006F7BBB"/>
    <w:rsid w:val="00702264"/>
    <w:rsid w:val="007037EB"/>
    <w:rsid w:val="00703F25"/>
    <w:rsid w:val="00706EC3"/>
    <w:rsid w:val="007076E0"/>
    <w:rsid w:val="00710DB0"/>
    <w:rsid w:val="00711EA4"/>
    <w:rsid w:val="00712737"/>
    <w:rsid w:val="0071278F"/>
    <w:rsid w:val="00715BD2"/>
    <w:rsid w:val="00717011"/>
    <w:rsid w:val="00717A39"/>
    <w:rsid w:val="00720097"/>
    <w:rsid w:val="00721CB4"/>
    <w:rsid w:val="00723C7B"/>
    <w:rsid w:val="00724705"/>
    <w:rsid w:val="00727B8D"/>
    <w:rsid w:val="00732E06"/>
    <w:rsid w:val="00737E88"/>
    <w:rsid w:val="00741515"/>
    <w:rsid w:val="0074160B"/>
    <w:rsid w:val="00741DD3"/>
    <w:rsid w:val="00742629"/>
    <w:rsid w:val="00742832"/>
    <w:rsid w:val="007433E1"/>
    <w:rsid w:val="0074716A"/>
    <w:rsid w:val="00751C32"/>
    <w:rsid w:val="007520E5"/>
    <w:rsid w:val="00752316"/>
    <w:rsid w:val="0075293B"/>
    <w:rsid w:val="0075353F"/>
    <w:rsid w:val="00754700"/>
    <w:rsid w:val="0075593E"/>
    <w:rsid w:val="007570C5"/>
    <w:rsid w:val="00757B4B"/>
    <w:rsid w:val="00774264"/>
    <w:rsid w:val="007746C3"/>
    <w:rsid w:val="007755D9"/>
    <w:rsid w:val="007757ED"/>
    <w:rsid w:val="00775F14"/>
    <w:rsid w:val="0077723E"/>
    <w:rsid w:val="0078039C"/>
    <w:rsid w:val="007808A0"/>
    <w:rsid w:val="00780E4C"/>
    <w:rsid w:val="00780FE6"/>
    <w:rsid w:val="007829A3"/>
    <w:rsid w:val="00786E5A"/>
    <w:rsid w:val="007873D2"/>
    <w:rsid w:val="0078768C"/>
    <w:rsid w:val="007876CE"/>
    <w:rsid w:val="00787792"/>
    <w:rsid w:val="007906C6"/>
    <w:rsid w:val="0079497F"/>
    <w:rsid w:val="00796E40"/>
    <w:rsid w:val="0079759C"/>
    <w:rsid w:val="00797654"/>
    <w:rsid w:val="00797B04"/>
    <w:rsid w:val="00797B4D"/>
    <w:rsid w:val="007A0806"/>
    <w:rsid w:val="007A0B37"/>
    <w:rsid w:val="007A0EFB"/>
    <w:rsid w:val="007A20A9"/>
    <w:rsid w:val="007A442C"/>
    <w:rsid w:val="007B2450"/>
    <w:rsid w:val="007B2EB4"/>
    <w:rsid w:val="007B3024"/>
    <w:rsid w:val="007B302D"/>
    <w:rsid w:val="007B30DA"/>
    <w:rsid w:val="007B4125"/>
    <w:rsid w:val="007B4159"/>
    <w:rsid w:val="007B4CE3"/>
    <w:rsid w:val="007C072F"/>
    <w:rsid w:val="007C38EF"/>
    <w:rsid w:val="007C5A48"/>
    <w:rsid w:val="007C6C32"/>
    <w:rsid w:val="007D285F"/>
    <w:rsid w:val="007D4203"/>
    <w:rsid w:val="007D7E4C"/>
    <w:rsid w:val="007E0360"/>
    <w:rsid w:val="007E0B92"/>
    <w:rsid w:val="007E232B"/>
    <w:rsid w:val="007E4706"/>
    <w:rsid w:val="007E513F"/>
    <w:rsid w:val="007E58A8"/>
    <w:rsid w:val="007E6A11"/>
    <w:rsid w:val="007F2724"/>
    <w:rsid w:val="007F58A3"/>
    <w:rsid w:val="007F5D17"/>
    <w:rsid w:val="007F5EEA"/>
    <w:rsid w:val="007F6FD5"/>
    <w:rsid w:val="007F7BFA"/>
    <w:rsid w:val="007F7C40"/>
    <w:rsid w:val="00802F0D"/>
    <w:rsid w:val="00803384"/>
    <w:rsid w:val="008036E3"/>
    <w:rsid w:val="008053D4"/>
    <w:rsid w:val="0080590C"/>
    <w:rsid w:val="00806BFF"/>
    <w:rsid w:val="008110CC"/>
    <w:rsid w:val="00814A3E"/>
    <w:rsid w:val="00817039"/>
    <w:rsid w:val="0082053B"/>
    <w:rsid w:val="00821714"/>
    <w:rsid w:val="008238FA"/>
    <w:rsid w:val="00824E7D"/>
    <w:rsid w:val="00824ECD"/>
    <w:rsid w:val="0082525C"/>
    <w:rsid w:val="0083109D"/>
    <w:rsid w:val="00831536"/>
    <w:rsid w:val="00832A73"/>
    <w:rsid w:val="00834C06"/>
    <w:rsid w:val="00835EB0"/>
    <w:rsid w:val="0084068A"/>
    <w:rsid w:val="008446F9"/>
    <w:rsid w:val="00850930"/>
    <w:rsid w:val="00851916"/>
    <w:rsid w:val="00853D97"/>
    <w:rsid w:val="0085562A"/>
    <w:rsid w:val="008562D9"/>
    <w:rsid w:val="00856CBC"/>
    <w:rsid w:val="0086121C"/>
    <w:rsid w:val="0086465D"/>
    <w:rsid w:val="008647B3"/>
    <w:rsid w:val="0087582F"/>
    <w:rsid w:val="008770D1"/>
    <w:rsid w:val="00877B5F"/>
    <w:rsid w:val="00881B99"/>
    <w:rsid w:val="00884BE3"/>
    <w:rsid w:val="0089071D"/>
    <w:rsid w:val="0089215E"/>
    <w:rsid w:val="00892D10"/>
    <w:rsid w:val="0089404A"/>
    <w:rsid w:val="008946F9"/>
    <w:rsid w:val="008950A0"/>
    <w:rsid w:val="008A47F2"/>
    <w:rsid w:val="008A4E21"/>
    <w:rsid w:val="008A5906"/>
    <w:rsid w:val="008A6210"/>
    <w:rsid w:val="008A6676"/>
    <w:rsid w:val="008A7700"/>
    <w:rsid w:val="008B7172"/>
    <w:rsid w:val="008B72F6"/>
    <w:rsid w:val="008B78AB"/>
    <w:rsid w:val="008C3D65"/>
    <w:rsid w:val="008C6332"/>
    <w:rsid w:val="008C6D21"/>
    <w:rsid w:val="008C79A1"/>
    <w:rsid w:val="008D0FF7"/>
    <w:rsid w:val="008D4D42"/>
    <w:rsid w:val="008D509B"/>
    <w:rsid w:val="008D74BB"/>
    <w:rsid w:val="008E0585"/>
    <w:rsid w:val="008E0708"/>
    <w:rsid w:val="008E0FDA"/>
    <w:rsid w:val="008E25CB"/>
    <w:rsid w:val="008E2DBF"/>
    <w:rsid w:val="008E365C"/>
    <w:rsid w:val="008E576B"/>
    <w:rsid w:val="008E5C52"/>
    <w:rsid w:val="008E5DE2"/>
    <w:rsid w:val="008E5F92"/>
    <w:rsid w:val="008F079B"/>
    <w:rsid w:val="008F0B01"/>
    <w:rsid w:val="008F0E37"/>
    <w:rsid w:val="008F134F"/>
    <w:rsid w:val="008F231D"/>
    <w:rsid w:val="009000F6"/>
    <w:rsid w:val="009011CB"/>
    <w:rsid w:val="0090210E"/>
    <w:rsid w:val="00903F21"/>
    <w:rsid w:val="00905DFE"/>
    <w:rsid w:val="00910218"/>
    <w:rsid w:val="00910AB9"/>
    <w:rsid w:val="00910F84"/>
    <w:rsid w:val="0091356E"/>
    <w:rsid w:val="00916954"/>
    <w:rsid w:val="00916FAD"/>
    <w:rsid w:val="00922031"/>
    <w:rsid w:val="009222DB"/>
    <w:rsid w:val="009229ED"/>
    <w:rsid w:val="0093247A"/>
    <w:rsid w:val="0093331B"/>
    <w:rsid w:val="00935D7E"/>
    <w:rsid w:val="00936C6D"/>
    <w:rsid w:val="00937AF8"/>
    <w:rsid w:val="00942484"/>
    <w:rsid w:val="00944604"/>
    <w:rsid w:val="00945BA3"/>
    <w:rsid w:val="00945DF2"/>
    <w:rsid w:val="0094639C"/>
    <w:rsid w:val="009519B1"/>
    <w:rsid w:val="00951A5B"/>
    <w:rsid w:val="0095477C"/>
    <w:rsid w:val="00955017"/>
    <w:rsid w:val="00955419"/>
    <w:rsid w:val="009563EF"/>
    <w:rsid w:val="009575CF"/>
    <w:rsid w:val="009619DD"/>
    <w:rsid w:val="0096496A"/>
    <w:rsid w:val="00964AAE"/>
    <w:rsid w:val="00965429"/>
    <w:rsid w:val="009669DA"/>
    <w:rsid w:val="009702E6"/>
    <w:rsid w:val="00971899"/>
    <w:rsid w:val="0097269E"/>
    <w:rsid w:val="0097494F"/>
    <w:rsid w:val="00977D4E"/>
    <w:rsid w:val="00983A0F"/>
    <w:rsid w:val="0099134F"/>
    <w:rsid w:val="00992348"/>
    <w:rsid w:val="009930B7"/>
    <w:rsid w:val="0099562A"/>
    <w:rsid w:val="00996098"/>
    <w:rsid w:val="009A1391"/>
    <w:rsid w:val="009A2A48"/>
    <w:rsid w:val="009A47CB"/>
    <w:rsid w:val="009A713D"/>
    <w:rsid w:val="009B03BC"/>
    <w:rsid w:val="009B2B39"/>
    <w:rsid w:val="009B2CE2"/>
    <w:rsid w:val="009B2E1D"/>
    <w:rsid w:val="009B41A5"/>
    <w:rsid w:val="009B4B34"/>
    <w:rsid w:val="009B55FF"/>
    <w:rsid w:val="009B700E"/>
    <w:rsid w:val="009B7950"/>
    <w:rsid w:val="009C0AD0"/>
    <w:rsid w:val="009C15A1"/>
    <w:rsid w:val="009C3D75"/>
    <w:rsid w:val="009D2726"/>
    <w:rsid w:val="009D2D62"/>
    <w:rsid w:val="009D4F64"/>
    <w:rsid w:val="009D50D0"/>
    <w:rsid w:val="009D5CD0"/>
    <w:rsid w:val="009D6368"/>
    <w:rsid w:val="009E1C2F"/>
    <w:rsid w:val="009E254B"/>
    <w:rsid w:val="009E3667"/>
    <w:rsid w:val="009E3F0E"/>
    <w:rsid w:val="009E4194"/>
    <w:rsid w:val="009E4913"/>
    <w:rsid w:val="009E55B2"/>
    <w:rsid w:val="009F0F37"/>
    <w:rsid w:val="009F39FD"/>
    <w:rsid w:val="009F419E"/>
    <w:rsid w:val="009F7E08"/>
    <w:rsid w:val="00A02ABC"/>
    <w:rsid w:val="00A0618E"/>
    <w:rsid w:val="00A10088"/>
    <w:rsid w:val="00A122CB"/>
    <w:rsid w:val="00A134C2"/>
    <w:rsid w:val="00A13619"/>
    <w:rsid w:val="00A13873"/>
    <w:rsid w:val="00A160DE"/>
    <w:rsid w:val="00A17B47"/>
    <w:rsid w:val="00A20CE9"/>
    <w:rsid w:val="00A24D58"/>
    <w:rsid w:val="00A252B2"/>
    <w:rsid w:val="00A255D9"/>
    <w:rsid w:val="00A25E1B"/>
    <w:rsid w:val="00A26442"/>
    <w:rsid w:val="00A27BFE"/>
    <w:rsid w:val="00A30AD0"/>
    <w:rsid w:val="00A33247"/>
    <w:rsid w:val="00A3583E"/>
    <w:rsid w:val="00A369C3"/>
    <w:rsid w:val="00A3718B"/>
    <w:rsid w:val="00A3765D"/>
    <w:rsid w:val="00A448B3"/>
    <w:rsid w:val="00A45250"/>
    <w:rsid w:val="00A46046"/>
    <w:rsid w:val="00A53386"/>
    <w:rsid w:val="00A554C1"/>
    <w:rsid w:val="00A560D0"/>
    <w:rsid w:val="00A60CD1"/>
    <w:rsid w:val="00A611BC"/>
    <w:rsid w:val="00A64231"/>
    <w:rsid w:val="00A64EA8"/>
    <w:rsid w:val="00A67E1C"/>
    <w:rsid w:val="00A776B6"/>
    <w:rsid w:val="00A77C7E"/>
    <w:rsid w:val="00A8088A"/>
    <w:rsid w:val="00A81B18"/>
    <w:rsid w:val="00A826DE"/>
    <w:rsid w:val="00A833A5"/>
    <w:rsid w:val="00A839EE"/>
    <w:rsid w:val="00A84E15"/>
    <w:rsid w:val="00A85DBC"/>
    <w:rsid w:val="00A86359"/>
    <w:rsid w:val="00A865C4"/>
    <w:rsid w:val="00A8737A"/>
    <w:rsid w:val="00A87968"/>
    <w:rsid w:val="00A87D68"/>
    <w:rsid w:val="00A90ABA"/>
    <w:rsid w:val="00A90C34"/>
    <w:rsid w:val="00A91853"/>
    <w:rsid w:val="00A92AE9"/>
    <w:rsid w:val="00A96F2D"/>
    <w:rsid w:val="00A9798D"/>
    <w:rsid w:val="00A97F02"/>
    <w:rsid w:val="00AA11A3"/>
    <w:rsid w:val="00AA1E01"/>
    <w:rsid w:val="00AA1EE5"/>
    <w:rsid w:val="00AA59DA"/>
    <w:rsid w:val="00AA6B01"/>
    <w:rsid w:val="00AB35E0"/>
    <w:rsid w:val="00AB4A3F"/>
    <w:rsid w:val="00AB6992"/>
    <w:rsid w:val="00AC30F2"/>
    <w:rsid w:val="00AC5531"/>
    <w:rsid w:val="00AC7216"/>
    <w:rsid w:val="00AD0F1C"/>
    <w:rsid w:val="00AD1483"/>
    <w:rsid w:val="00AD1DB7"/>
    <w:rsid w:val="00AD5B42"/>
    <w:rsid w:val="00AE212A"/>
    <w:rsid w:val="00AE2A29"/>
    <w:rsid w:val="00AE2F14"/>
    <w:rsid w:val="00AE59B4"/>
    <w:rsid w:val="00AE745D"/>
    <w:rsid w:val="00AF0A32"/>
    <w:rsid w:val="00AF5438"/>
    <w:rsid w:val="00AF63AF"/>
    <w:rsid w:val="00AF74A8"/>
    <w:rsid w:val="00B00960"/>
    <w:rsid w:val="00B0367A"/>
    <w:rsid w:val="00B10FA5"/>
    <w:rsid w:val="00B11292"/>
    <w:rsid w:val="00B112A8"/>
    <w:rsid w:val="00B11601"/>
    <w:rsid w:val="00B14097"/>
    <w:rsid w:val="00B14ECB"/>
    <w:rsid w:val="00B151E1"/>
    <w:rsid w:val="00B21FEE"/>
    <w:rsid w:val="00B25027"/>
    <w:rsid w:val="00B25C3C"/>
    <w:rsid w:val="00B2690F"/>
    <w:rsid w:val="00B2697B"/>
    <w:rsid w:val="00B27690"/>
    <w:rsid w:val="00B303C2"/>
    <w:rsid w:val="00B315FB"/>
    <w:rsid w:val="00B33DCE"/>
    <w:rsid w:val="00B36264"/>
    <w:rsid w:val="00B37196"/>
    <w:rsid w:val="00B4015E"/>
    <w:rsid w:val="00B40E02"/>
    <w:rsid w:val="00B43796"/>
    <w:rsid w:val="00B4397F"/>
    <w:rsid w:val="00B45CDC"/>
    <w:rsid w:val="00B57F43"/>
    <w:rsid w:val="00B61233"/>
    <w:rsid w:val="00B617E4"/>
    <w:rsid w:val="00B619D0"/>
    <w:rsid w:val="00B62540"/>
    <w:rsid w:val="00B64B9F"/>
    <w:rsid w:val="00B64F4B"/>
    <w:rsid w:val="00B65B4D"/>
    <w:rsid w:val="00B66877"/>
    <w:rsid w:val="00B67078"/>
    <w:rsid w:val="00B72254"/>
    <w:rsid w:val="00B72687"/>
    <w:rsid w:val="00B73674"/>
    <w:rsid w:val="00B744CD"/>
    <w:rsid w:val="00B7453F"/>
    <w:rsid w:val="00B7466B"/>
    <w:rsid w:val="00B7675A"/>
    <w:rsid w:val="00B8157F"/>
    <w:rsid w:val="00B81D9A"/>
    <w:rsid w:val="00B8336F"/>
    <w:rsid w:val="00B8343F"/>
    <w:rsid w:val="00B86BC6"/>
    <w:rsid w:val="00B920DF"/>
    <w:rsid w:val="00B92172"/>
    <w:rsid w:val="00B93806"/>
    <w:rsid w:val="00B93BA4"/>
    <w:rsid w:val="00B93EE4"/>
    <w:rsid w:val="00B94E24"/>
    <w:rsid w:val="00B9643C"/>
    <w:rsid w:val="00B96F1B"/>
    <w:rsid w:val="00BA3A9B"/>
    <w:rsid w:val="00BA4732"/>
    <w:rsid w:val="00BB0E4B"/>
    <w:rsid w:val="00BB1DDD"/>
    <w:rsid w:val="00BB3988"/>
    <w:rsid w:val="00BB4D1D"/>
    <w:rsid w:val="00BB5330"/>
    <w:rsid w:val="00BB58ED"/>
    <w:rsid w:val="00BB5DFD"/>
    <w:rsid w:val="00BC13D7"/>
    <w:rsid w:val="00BC2935"/>
    <w:rsid w:val="00BC3694"/>
    <w:rsid w:val="00BC76E9"/>
    <w:rsid w:val="00BC7911"/>
    <w:rsid w:val="00BD09FE"/>
    <w:rsid w:val="00BD13E8"/>
    <w:rsid w:val="00BD384D"/>
    <w:rsid w:val="00BD3CC1"/>
    <w:rsid w:val="00BD4B9C"/>
    <w:rsid w:val="00BD72F7"/>
    <w:rsid w:val="00BE1A8F"/>
    <w:rsid w:val="00BE1C82"/>
    <w:rsid w:val="00BE2339"/>
    <w:rsid w:val="00BE26B0"/>
    <w:rsid w:val="00BE434D"/>
    <w:rsid w:val="00BE4EFB"/>
    <w:rsid w:val="00BE51D1"/>
    <w:rsid w:val="00BE5468"/>
    <w:rsid w:val="00BE5948"/>
    <w:rsid w:val="00BE5FA0"/>
    <w:rsid w:val="00BE6EAB"/>
    <w:rsid w:val="00BF1070"/>
    <w:rsid w:val="00BF1572"/>
    <w:rsid w:val="00BF3848"/>
    <w:rsid w:val="00BF4F21"/>
    <w:rsid w:val="00BF558E"/>
    <w:rsid w:val="00BF584E"/>
    <w:rsid w:val="00BF6C04"/>
    <w:rsid w:val="00C0076E"/>
    <w:rsid w:val="00C01087"/>
    <w:rsid w:val="00C01DD6"/>
    <w:rsid w:val="00C0424D"/>
    <w:rsid w:val="00C056FC"/>
    <w:rsid w:val="00C05BDE"/>
    <w:rsid w:val="00C1020F"/>
    <w:rsid w:val="00C12D3E"/>
    <w:rsid w:val="00C131D9"/>
    <w:rsid w:val="00C132A0"/>
    <w:rsid w:val="00C1530F"/>
    <w:rsid w:val="00C17AA1"/>
    <w:rsid w:val="00C21487"/>
    <w:rsid w:val="00C21B55"/>
    <w:rsid w:val="00C24626"/>
    <w:rsid w:val="00C24D16"/>
    <w:rsid w:val="00C260D7"/>
    <w:rsid w:val="00C271D4"/>
    <w:rsid w:val="00C31387"/>
    <w:rsid w:val="00C3247C"/>
    <w:rsid w:val="00C37A67"/>
    <w:rsid w:val="00C4001E"/>
    <w:rsid w:val="00C41EFF"/>
    <w:rsid w:val="00C43EB5"/>
    <w:rsid w:val="00C44C2B"/>
    <w:rsid w:val="00C45C13"/>
    <w:rsid w:val="00C50793"/>
    <w:rsid w:val="00C51C76"/>
    <w:rsid w:val="00C51CA1"/>
    <w:rsid w:val="00C520BC"/>
    <w:rsid w:val="00C572D2"/>
    <w:rsid w:val="00C57ED1"/>
    <w:rsid w:val="00C6065C"/>
    <w:rsid w:val="00C641F7"/>
    <w:rsid w:val="00C66201"/>
    <w:rsid w:val="00C717DF"/>
    <w:rsid w:val="00C7280A"/>
    <w:rsid w:val="00C7517E"/>
    <w:rsid w:val="00C753A6"/>
    <w:rsid w:val="00C76B05"/>
    <w:rsid w:val="00C80D48"/>
    <w:rsid w:val="00C83E92"/>
    <w:rsid w:val="00C929BA"/>
    <w:rsid w:val="00C93236"/>
    <w:rsid w:val="00C9378C"/>
    <w:rsid w:val="00C94749"/>
    <w:rsid w:val="00C951CD"/>
    <w:rsid w:val="00C96232"/>
    <w:rsid w:val="00C9668B"/>
    <w:rsid w:val="00C96D91"/>
    <w:rsid w:val="00CA2292"/>
    <w:rsid w:val="00CA2591"/>
    <w:rsid w:val="00CA730D"/>
    <w:rsid w:val="00CB0766"/>
    <w:rsid w:val="00CB19EC"/>
    <w:rsid w:val="00CB3795"/>
    <w:rsid w:val="00CB6B97"/>
    <w:rsid w:val="00CB6FAE"/>
    <w:rsid w:val="00CC4792"/>
    <w:rsid w:val="00CC4A6D"/>
    <w:rsid w:val="00CC4E22"/>
    <w:rsid w:val="00CC627D"/>
    <w:rsid w:val="00CC6786"/>
    <w:rsid w:val="00CC6CE1"/>
    <w:rsid w:val="00CC7119"/>
    <w:rsid w:val="00CC7501"/>
    <w:rsid w:val="00CD0862"/>
    <w:rsid w:val="00CD3197"/>
    <w:rsid w:val="00CD6C5A"/>
    <w:rsid w:val="00CD710C"/>
    <w:rsid w:val="00CE0846"/>
    <w:rsid w:val="00CE2A42"/>
    <w:rsid w:val="00CE3657"/>
    <w:rsid w:val="00CE6189"/>
    <w:rsid w:val="00CE78D6"/>
    <w:rsid w:val="00CF0C18"/>
    <w:rsid w:val="00CF2BE3"/>
    <w:rsid w:val="00CF3B53"/>
    <w:rsid w:val="00CF4ECF"/>
    <w:rsid w:val="00CF5AC1"/>
    <w:rsid w:val="00CF5EDE"/>
    <w:rsid w:val="00CF7F75"/>
    <w:rsid w:val="00D012F5"/>
    <w:rsid w:val="00D0150F"/>
    <w:rsid w:val="00D020D3"/>
    <w:rsid w:val="00D0417C"/>
    <w:rsid w:val="00D04530"/>
    <w:rsid w:val="00D10DBA"/>
    <w:rsid w:val="00D12F84"/>
    <w:rsid w:val="00D166C9"/>
    <w:rsid w:val="00D1773E"/>
    <w:rsid w:val="00D2010B"/>
    <w:rsid w:val="00D2367B"/>
    <w:rsid w:val="00D250FC"/>
    <w:rsid w:val="00D252B7"/>
    <w:rsid w:val="00D25932"/>
    <w:rsid w:val="00D270E8"/>
    <w:rsid w:val="00D30AAE"/>
    <w:rsid w:val="00D31ACE"/>
    <w:rsid w:val="00D3385C"/>
    <w:rsid w:val="00D3428F"/>
    <w:rsid w:val="00D34CDB"/>
    <w:rsid w:val="00D35E26"/>
    <w:rsid w:val="00D40080"/>
    <w:rsid w:val="00D43B63"/>
    <w:rsid w:val="00D43C32"/>
    <w:rsid w:val="00D4468B"/>
    <w:rsid w:val="00D453C7"/>
    <w:rsid w:val="00D45A63"/>
    <w:rsid w:val="00D52F12"/>
    <w:rsid w:val="00D53865"/>
    <w:rsid w:val="00D53975"/>
    <w:rsid w:val="00D54FD8"/>
    <w:rsid w:val="00D56165"/>
    <w:rsid w:val="00D56B7E"/>
    <w:rsid w:val="00D57941"/>
    <w:rsid w:val="00D613F3"/>
    <w:rsid w:val="00D67079"/>
    <w:rsid w:val="00D73296"/>
    <w:rsid w:val="00D74C7D"/>
    <w:rsid w:val="00D75162"/>
    <w:rsid w:val="00D757F3"/>
    <w:rsid w:val="00D75DBC"/>
    <w:rsid w:val="00D80D42"/>
    <w:rsid w:val="00D81047"/>
    <w:rsid w:val="00D81959"/>
    <w:rsid w:val="00D9044B"/>
    <w:rsid w:val="00D927DA"/>
    <w:rsid w:val="00D92948"/>
    <w:rsid w:val="00D9321B"/>
    <w:rsid w:val="00D945D1"/>
    <w:rsid w:val="00D957E0"/>
    <w:rsid w:val="00D979DD"/>
    <w:rsid w:val="00D97A10"/>
    <w:rsid w:val="00DA0B0B"/>
    <w:rsid w:val="00DA1389"/>
    <w:rsid w:val="00DA699F"/>
    <w:rsid w:val="00DA7133"/>
    <w:rsid w:val="00DB3DE9"/>
    <w:rsid w:val="00DB3FA8"/>
    <w:rsid w:val="00DB47CD"/>
    <w:rsid w:val="00DB4CA6"/>
    <w:rsid w:val="00DB4E18"/>
    <w:rsid w:val="00DB70B0"/>
    <w:rsid w:val="00DC08BE"/>
    <w:rsid w:val="00DC5B84"/>
    <w:rsid w:val="00DC6DCD"/>
    <w:rsid w:val="00DC7335"/>
    <w:rsid w:val="00DC78DC"/>
    <w:rsid w:val="00DD05A2"/>
    <w:rsid w:val="00DD08D6"/>
    <w:rsid w:val="00DD4F29"/>
    <w:rsid w:val="00DD641A"/>
    <w:rsid w:val="00DE024A"/>
    <w:rsid w:val="00DE0312"/>
    <w:rsid w:val="00DE1506"/>
    <w:rsid w:val="00DE2354"/>
    <w:rsid w:val="00DE5C39"/>
    <w:rsid w:val="00DF035F"/>
    <w:rsid w:val="00E0142E"/>
    <w:rsid w:val="00E01D42"/>
    <w:rsid w:val="00E04083"/>
    <w:rsid w:val="00E04273"/>
    <w:rsid w:val="00E05F7E"/>
    <w:rsid w:val="00E069A2"/>
    <w:rsid w:val="00E07099"/>
    <w:rsid w:val="00E10AF3"/>
    <w:rsid w:val="00E114FC"/>
    <w:rsid w:val="00E11B8D"/>
    <w:rsid w:val="00E1202B"/>
    <w:rsid w:val="00E15285"/>
    <w:rsid w:val="00E17A84"/>
    <w:rsid w:val="00E20724"/>
    <w:rsid w:val="00E20A09"/>
    <w:rsid w:val="00E22ACD"/>
    <w:rsid w:val="00E23CF0"/>
    <w:rsid w:val="00E268B3"/>
    <w:rsid w:val="00E300BE"/>
    <w:rsid w:val="00E369C7"/>
    <w:rsid w:val="00E377B0"/>
    <w:rsid w:val="00E40D73"/>
    <w:rsid w:val="00E4162F"/>
    <w:rsid w:val="00E41AD8"/>
    <w:rsid w:val="00E42E0D"/>
    <w:rsid w:val="00E43DEF"/>
    <w:rsid w:val="00E4458D"/>
    <w:rsid w:val="00E45789"/>
    <w:rsid w:val="00E46491"/>
    <w:rsid w:val="00E4664A"/>
    <w:rsid w:val="00E4719C"/>
    <w:rsid w:val="00E54847"/>
    <w:rsid w:val="00E54CD4"/>
    <w:rsid w:val="00E54F2E"/>
    <w:rsid w:val="00E5621F"/>
    <w:rsid w:val="00E61B02"/>
    <w:rsid w:val="00E634F1"/>
    <w:rsid w:val="00E661B6"/>
    <w:rsid w:val="00E67216"/>
    <w:rsid w:val="00E67377"/>
    <w:rsid w:val="00E708D6"/>
    <w:rsid w:val="00E70B22"/>
    <w:rsid w:val="00E71FFB"/>
    <w:rsid w:val="00E723CF"/>
    <w:rsid w:val="00E73327"/>
    <w:rsid w:val="00E73569"/>
    <w:rsid w:val="00E765BA"/>
    <w:rsid w:val="00E77989"/>
    <w:rsid w:val="00E83150"/>
    <w:rsid w:val="00E8354C"/>
    <w:rsid w:val="00E86224"/>
    <w:rsid w:val="00E93442"/>
    <w:rsid w:val="00E95706"/>
    <w:rsid w:val="00E95A98"/>
    <w:rsid w:val="00E95AB8"/>
    <w:rsid w:val="00EA03B4"/>
    <w:rsid w:val="00EA4A37"/>
    <w:rsid w:val="00EA5173"/>
    <w:rsid w:val="00EA5EAC"/>
    <w:rsid w:val="00EA796F"/>
    <w:rsid w:val="00EB1658"/>
    <w:rsid w:val="00EB333B"/>
    <w:rsid w:val="00EB4DEA"/>
    <w:rsid w:val="00EB4FC5"/>
    <w:rsid w:val="00EB5158"/>
    <w:rsid w:val="00EB610C"/>
    <w:rsid w:val="00EC11BD"/>
    <w:rsid w:val="00EC185A"/>
    <w:rsid w:val="00EC3F0D"/>
    <w:rsid w:val="00EC5421"/>
    <w:rsid w:val="00ED0488"/>
    <w:rsid w:val="00ED2313"/>
    <w:rsid w:val="00ED2493"/>
    <w:rsid w:val="00ED2D9E"/>
    <w:rsid w:val="00ED4A2D"/>
    <w:rsid w:val="00EE0414"/>
    <w:rsid w:val="00EE0557"/>
    <w:rsid w:val="00EE426F"/>
    <w:rsid w:val="00EF1193"/>
    <w:rsid w:val="00EF2048"/>
    <w:rsid w:val="00EF4806"/>
    <w:rsid w:val="00EF5B56"/>
    <w:rsid w:val="00EF608D"/>
    <w:rsid w:val="00EF627D"/>
    <w:rsid w:val="00F0023A"/>
    <w:rsid w:val="00F00534"/>
    <w:rsid w:val="00F005C7"/>
    <w:rsid w:val="00F058D9"/>
    <w:rsid w:val="00F065B3"/>
    <w:rsid w:val="00F06F02"/>
    <w:rsid w:val="00F071C4"/>
    <w:rsid w:val="00F07392"/>
    <w:rsid w:val="00F10106"/>
    <w:rsid w:val="00F234F3"/>
    <w:rsid w:val="00F23BEA"/>
    <w:rsid w:val="00F259EB"/>
    <w:rsid w:val="00F260B4"/>
    <w:rsid w:val="00F301C1"/>
    <w:rsid w:val="00F30394"/>
    <w:rsid w:val="00F3042A"/>
    <w:rsid w:val="00F309F8"/>
    <w:rsid w:val="00F30D10"/>
    <w:rsid w:val="00F31501"/>
    <w:rsid w:val="00F31AA6"/>
    <w:rsid w:val="00F37ABF"/>
    <w:rsid w:val="00F40183"/>
    <w:rsid w:val="00F40708"/>
    <w:rsid w:val="00F41730"/>
    <w:rsid w:val="00F44C66"/>
    <w:rsid w:val="00F52B75"/>
    <w:rsid w:val="00F52E47"/>
    <w:rsid w:val="00F54290"/>
    <w:rsid w:val="00F5515C"/>
    <w:rsid w:val="00F5582F"/>
    <w:rsid w:val="00F56165"/>
    <w:rsid w:val="00F5741E"/>
    <w:rsid w:val="00F57654"/>
    <w:rsid w:val="00F63F2B"/>
    <w:rsid w:val="00F65945"/>
    <w:rsid w:val="00F70336"/>
    <w:rsid w:val="00F720F3"/>
    <w:rsid w:val="00F740C5"/>
    <w:rsid w:val="00F76CCF"/>
    <w:rsid w:val="00F76E14"/>
    <w:rsid w:val="00F77304"/>
    <w:rsid w:val="00F81C73"/>
    <w:rsid w:val="00F82CDB"/>
    <w:rsid w:val="00F832D3"/>
    <w:rsid w:val="00F9003A"/>
    <w:rsid w:val="00F94D62"/>
    <w:rsid w:val="00F95559"/>
    <w:rsid w:val="00F95A70"/>
    <w:rsid w:val="00F960BF"/>
    <w:rsid w:val="00F979E2"/>
    <w:rsid w:val="00FA0F52"/>
    <w:rsid w:val="00FA182A"/>
    <w:rsid w:val="00FA2D82"/>
    <w:rsid w:val="00FB01B8"/>
    <w:rsid w:val="00FB1639"/>
    <w:rsid w:val="00FB3B91"/>
    <w:rsid w:val="00FB4DAF"/>
    <w:rsid w:val="00FB67C0"/>
    <w:rsid w:val="00FB7C16"/>
    <w:rsid w:val="00FC0251"/>
    <w:rsid w:val="00FC0601"/>
    <w:rsid w:val="00FC2B3A"/>
    <w:rsid w:val="00FC44FB"/>
    <w:rsid w:val="00FC521B"/>
    <w:rsid w:val="00FD29E0"/>
    <w:rsid w:val="00FD4DB2"/>
    <w:rsid w:val="00FD7151"/>
    <w:rsid w:val="00FE1E7B"/>
    <w:rsid w:val="00FE2151"/>
    <w:rsid w:val="00FE300F"/>
    <w:rsid w:val="00FE4C01"/>
    <w:rsid w:val="00FE53AB"/>
    <w:rsid w:val="00FE5C28"/>
    <w:rsid w:val="00FF04DE"/>
    <w:rsid w:val="00FF3629"/>
    <w:rsid w:val="00FF6AAA"/>
    <w:rsid w:val="00FF6B9F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94116"/>
  <w15:docId w15:val="{189F448F-B89B-479E-B274-64C934BB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D7E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7E4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D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D7E4C"/>
  </w:style>
  <w:style w:type="character" w:styleId="Hyperlink">
    <w:name w:val="Hyperlink"/>
    <w:basedOn w:val="DefaultParagraphFont"/>
    <w:uiPriority w:val="99"/>
    <w:unhideWhenUsed/>
    <w:rsid w:val="007D7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7E4C"/>
    <w:pPr>
      <w:ind w:left="720"/>
      <w:contextualSpacing/>
    </w:pPr>
  </w:style>
  <w:style w:type="paragraph" w:styleId="NoSpacing">
    <w:name w:val="No Spacing"/>
    <w:uiPriority w:val="1"/>
    <w:qFormat/>
    <w:rsid w:val="004E28F6"/>
    <w:pPr>
      <w:spacing w:after="0" w:line="240" w:lineRule="auto"/>
    </w:pPr>
  </w:style>
  <w:style w:type="character" w:customStyle="1" w:styleId="casenumber">
    <w:name w:val="casenumber"/>
    <w:basedOn w:val="DefaultParagraphFont"/>
    <w:rsid w:val="00A87968"/>
  </w:style>
  <w:style w:type="character" w:customStyle="1" w:styleId="divider1">
    <w:name w:val="divider1"/>
    <w:basedOn w:val="DefaultParagraphFont"/>
    <w:rsid w:val="00A87968"/>
  </w:style>
  <w:style w:type="character" w:customStyle="1" w:styleId="description">
    <w:name w:val="description"/>
    <w:basedOn w:val="DefaultParagraphFont"/>
    <w:rsid w:val="00A87968"/>
  </w:style>
  <w:style w:type="character" w:customStyle="1" w:styleId="divider2">
    <w:name w:val="divider2"/>
    <w:basedOn w:val="DefaultParagraphFont"/>
    <w:rsid w:val="00A87968"/>
  </w:style>
  <w:style w:type="character" w:customStyle="1" w:styleId="address">
    <w:name w:val="address"/>
    <w:basedOn w:val="DefaultParagraphFont"/>
    <w:rsid w:val="00A87968"/>
  </w:style>
  <w:style w:type="paragraph" w:styleId="BalloonText">
    <w:name w:val="Balloon Text"/>
    <w:basedOn w:val="Normal"/>
    <w:link w:val="BalloonTextChar"/>
    <w:uiPriority w:val="99"/>
    <w:semiHidden/>
    <w:unhideWhenUsed/>
    <w:rsid w:val="009E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54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5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42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894"/>
  </w:style>
  <w:style w:type="paragraph" w:styleId="Footer">
    <w:name w:val="footer"/>
    <w:basedOn w:val="Normal"/>
    <w:link w:val="FooterChar"/>
    <w:uiPriority w:val="99"/>
    <w:unhideWhenUsed/>
    <w:rsid w:val="00042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917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15420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528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17278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514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6273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Clerk North Nibley Parish Council</cp:lastModifiedBy>
  <cp:revision>107</cp:revision>
  <cp:lastPrinted>2023-09-28T09:14:00Z</cp:lastPrinted>
  <dcterms:created xsi:type="dcterms:W3CDTF">2024-05-22T08:57:00Z</dcterms:created>
  <dcterms:modified xsi:type="dcterms:W3CDTF">2024-06-05T19:01:00Z</dcterms:modified>
</cp:coreProperties>
</file>